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F006" w14:textId="77777777" w:rsidR="00D1753D" w:rsidRPr="008D1BFA" w:rsidRDefault="00AC60C8" w:rsidP="00D1753D">
      <w:pPr>
        <w:widowControl/>
        <w:autoSpaceDE/>
        <w:adjustRightInd/>
        <w:ind w:left="5670"/>
        <w:rPr>
          <w:rFonts w:eastAsia="Courier New"/>
          <w:b/>
          <w:bCs/>
          <w:sz w:val="24"/>
          <w:szCs w:val="24"/>
        </w:rPr>
      </w:pPr>
      <w:r>
        <w:rPr>
          <w:noProof/>
          <w:sz w:val="24"/>
          <w:szCs w:val="24"/>
        </w:rPr>
        <w:pict w14:anchorId="46804364">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62.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0392CEB" w14:textId="4B977481" w:rsidR="00ED213E" w:rsidRPr="00FC5471" w:rsidRDefault="00ED213E" w:rsidP="00ED213E">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t xml:space="preserve"> от</w:t>
                  </w:r>
                  <w:r w:rsidR="00F66E36">
                    <w:t xml:space="preserve"> </w:t>
                  </w:r>
                  <w:r w:rsidR="00E46B1B" w:rsidRPr="00BF794F">
                    <w:t>2</w:t>
                  </w:r>
                  <w:r w:rsidR="00E46B1B">
                    <w:t>5</w:t>
                  </w:r>
                  <w:r w:rsidR="00E46B1B" w:rsidRPr="00BF794F">
                    <w:t>.0</w:t>
                  </w:r>
                  <w:r w:rsidR="00E46B1B">
                    <w:t>3</w:t>
                  </w:r>
                  <w:r w:rsidR="00E46B1B" w:rsidRPr="00BF794F">
                    <w:t>.202</w:t>
                  </w:r>
                  <w:r w:rsidR="00E46B1B">
                    <w:t>4 №34</w:t>
                  </w:r>
                </w:p>
                <w:p w14:paraId="2C7CEFD7" w14:textId="77777777" w:rsidR="00783D3E" w:rsidRDefault="00783D3E" w:rsidP="00D1753D">
                  <w:pPr>
                    <w:jc w:val="both"/>
                  </w:pPr>
                </w:p>
              </w:txbxContent>
            </v:textbox>
          </v:shape>
        </w:pict>
      </w:r>
    </w:p>
    <w:p w14:paraId="7139E1C8" w14:textId="77777777" w:rsidR="00D1753D" w:rsidRPr="008D1BFA" w:rsidRDefault="00D1753D" w:rsidP="00D1753D">
      <w:pPr>
        <w:widowControl/>
        <w:autoSpaceDE/>
        <w:adjustRightInd/>
        <w:ind w:left="5670"/>
        <w:rPr>
          <w:rFonts w:eastAsia="Courier New"/>
          <w:b/>
          <w:bCs/>
          <w:sz w:val="24"/>
          <w:szCs w:val="24"/>
        </w:rPr>
      </w:pPr>
    </w:p>
    <w:p w14:paraId="54979A0F" w14:textId="77777777" w:rsidR="00D1753D" w:rsidRPr="008D1BFA" w:rsidRDefault="00D1753D" w:rsidP="00D1753D">
      <w:pPr>
        <w:widowControl/>
        <w:autoSpaceDE/>
        <w:adjustRightInd/>
        <w:ind w:left="5670"/>
        <w:rPr>
          <w:rFonts w:eastAsia="Courier New"/>
          <w:b/>
          <w:bCs/>
          <w:sz w:val="24"/>
          <w:szCs w:val="24"/>
        </w:rPr>
      </w:pPr>
    </w:p>
    <w:p w14:paraId="56FE1A93" w14:textId="77777777" w:rsidR="00D1753D" w:rsidRPr="008D1BFA" w:rsidRDefault="00D1753D" w:rsidP="00D1753D">
      <w:pPr>
        <w:widowControl/>
        <w:autoSpaceDE/>
        <w:adjustRightInd/>
        <w:ind w:left="5670"/>
        <w:rPr>
          <w:rFonts w:eastAsia="Courier New"/>
          <w:b/>
          <w:bCs/>
          <w:sz w:val="24"/>
          <w:szCs w:val="24"/>
        </w:rPr>
      </w:pPr>
    </w:p>
    <w:p w14:paraId="6D4E4D2B" w14:textId="77777777" w:rsidR="00D1753D" w:rsidRPr="008D1BFA" w:rsidRDefault="00D1753D" w:rsidP="00D1753D">
      <w:pPr>
        <w:widowControl/>
        <w:autoSpaceDE/>
        <w:adjustRightInd/>
        <w:ind w:left="5670"/>
        <w:rPr>
          <w:rFonts w:eastAsia="Courier New"/>
          <w:b/>
          <w:bCs/>
          <w:sz w:val="24"/>
          <w:szCs w:val="24"/>
        </w:rPr>
      </w:pPr>
    </w:p>
    <w:p w14:paraId="6FF36DAB" w14:textId="77777777" w:rsidR="00C94464" w:rsidRPr="008D1BFA" w:rsidRDefault="00C94464"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Частное учреждение образовательная организация высшего образования</w:t>
      </w:r>
    </w:p>
    <w:p w14:paraId="68C32D7C" w14:textId="77777777" w:rsidR="00D1753D" w:rsidRPr="008D1BFA" w:rsidRDefault="009D6619"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w:t>
      </w:r>
      <w:r w:rsidR="00C94464" w:rsidRPr="008D1BFA">
        <w:rPr>
          <w:rFonts w:eastAsia="Courier New"/>
          <w:noProof/>
          <w:sz w:val="28"/>
          <w:szCs w:val="28"/>
          <w:lang w:bidi="ru-RU"/>
        </w:rPr>
        <w:t>Омская гуманитарная академия</w:t>
      </w:r>
      <w:r w:rsidRPr="008D1BFA">
        <w:rPr>
          <w:rFonts w:eastAsia="Courier New"/>
          <w:noProof/>
          <w:sz w:val="28"/>
          <w:szCs w:val="28"/>
          <w:lang w:bidi="ru-RU"/>
        </w:rPr>
        <w:t>»</w:t>
      </w:r>
    </w:p>
    <w:p w14:paraId="22B4CB56" w14:textId="77777777" w:rsidR="00C94464" w:rsidRPr="008D1BFA" w:rsidRDefault="007C277B"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Кафедра «</w:t>
      </w:r>
      <w:r w:rsidR="00D82A38" w:rsidRPr="008D1BFA">
        <w:rPr>
          <w:rFonts w:eastAsia="Courier New"/>
          <w:noProof/>
          <w:sz w:val="28"/>
          <w:szCs w:val="28"/>
          <w:lang w:bidi="ru-RU"/>
        </w:rPr>
        <w:t>Филологии, журналистики и массовых коммуникаций</w:t>
      </w:r>
      <w:r w:rsidRPr="008D1BFA">
        <w:rPr>
          <w:rFonts w:eastAsia="Courier New"/>
          <w:noProof/>
          <w:sz w:val="28"/>
          <w:szCs w:val="28"/>
          <w:lang w:bidi="ru-RU"/>
        </w:rPr>
        <w:t>»</w:t>
      </w:r>
    </w:p>
    <w:p w14:paraId="0CE95B31" w14:textId="77777777" w:rsidR="007C277B" w:rsidRPr="008D1BFA" w:rsidRDefault="007C277B" w:rsidP="00C94464">
      <w:pPr>
        <w:autoSpaceDE/>
        <w:adjustRightInd/>
        <w:ind w:right="1"/>
        <w:contextualSpacing/>
        <w:jc w:val="center"/>
        <w:rPr>
          <w:rFonts w:eastAsia="Courier New"/>
          <w:noProof/>
          <w:sz w:val="28"/>
          <w:szCs w:val="28"/>
          <w:lang w:bidi="ru-RU"/>
        </w:rPr>
      </w:pPr>
    </w:p>
    <w:p w14:paraId="6F5C1C12" w14:textId="77777777" w:rsidR="00C94464" w:rsidRPr="008D1BFA" w:rsidRDefault="00AC60C8" w:rsidP="00C94464">
      <w:pPr>
        <w:autoSpaceDE/>
        <w:adjustRightInd/>
        <w:ind w:right="1"/>
        <w:contextualSpacing/>
        <w:jc w:val="center"/>
        <w:rPr>
          <w:rFonts w:eastAsia="Courier New"/>
          <w:noProof/>
          <w:sz w:val="28"/>
          <w:szCs w:val="28"/>
          <w:lang w:bidi="ru-RU"/>
        </w:rPr>
      </w:pPr>
      <w:r>
        <w:rPr>
          <w:rFonts w:eastAsia="Courier New"/>
          <w:b/>
          <w:noProof/>
          <w:sz w:val="24"/>
          <w:szCs w:val="24"/>
        </w:rPr>
        <w:pict w14:anchorId="41A626E0">
          <v:shape id="Надпись 2" o:spid="_x0000_s2051" type="#_x0000_t202" style="position:absolute;left:0;text-align:left;margin-left:273.4pt;margin-top:9.4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43CB385" w14:textId="77777777" w:rsidR="00ED213E" w:rsidRPr="00C94464" w:rsidRDefault="00ED213E" w:rsidP="00ED213E">
                  <w:pPr>
                    <w:jc w:val="center"/>
                    <w:rPr>
                      <w:sz w:val="24"/>
                      <w:szCs w:val="24"/>
                    </w:rPr>
                  </w:pPr>
                  <w:r w:rsidRPr="00C94464">
                    <w:rPr>
                      <w:sz w:val="24"/>
                      <w:szCs w:val="24"/>
                    </w:rPr>
                    <w:t>УТВЕРЖДАЮ:</w:t>
                  </w:r>
                </w:p>
                <w:p w14:paraId="47BFC557" w14:textId="77777777" w:rsidR="00ED213E" w:rsidRPr="00C94464" w:rsidRDefault="00ED213E" w:rsidP="00ED213E">
                  <w:pPr>
                    <w:jc w:val="center"/>
                    <w:rPr>
                      <w:sz w:val="24"/>
                      <w:szCs w:val="24"/>
                    </w:rPr>
                  </w:pPr>
                  <w:r w:rsidRPr="00C94464">
                    <w:rPr>
                      <w:sz w:val="24"/>
                      <w:szCs w:val="24"/>
                    </w:rPr>
                    <w:t>Ректор, д.фил.н., профессор</w:t>
                  </w:r>
                </w:p>
                <w:p w14:paraId="23027426" w14:textId="77777777" w:rsidR="00ED213E" w:rsidRDefault="00ED213E" w:rsidP="00ED213E">
                  <w:pPr>
                    <w:jc w:val="center"/>
                    <w:rPr>
                      <w:sz w:val="24"/>
                      <w:szCs w:val="24"/>
                    </w:rPr>
                  </w:pPr>
                </w:p>
                <w:p w14:paraId="302E8B9B" w14:textId="77777777" w:rsidR="00ED213E" w:rsidRPr="00C94464" w:rsidRDefault="00ED213E" w:rsidP="00ED213E">
                  <w:pPr>
                    <w:jc w:val="center"/>
                    <w:rPr>
                      <w:sz w:val="24"/>
                      <w:szCs w:val="24"/>
                    </w:rPr>
                  </w:pPr>
                  <w:r w:rsidRPr="00C94464">
                    <w:rPr>
                      <w:sz w:val="24"/>
                      <w:szCs w:val="24"/>
                    </w:rPr>
                    <w:t>______________А.Э. Еремеев</w:t>
                  </w:r>
                </w:p>
                <w:p w14:paraId="04AE7CD3" w14:textId="20C832D0" w:rsidR="00ED213E" w:rsidRPr="008E6CE8" w:rsidRDefault="00ED213E" w:rsidP="00ED213E">
                  <w:pPr>
                    <w:jc w:val="right"/>
                    <w:rPr>
                      <w:sz w:val="24"/>
                      <w:szCs w:val="24"/>
                    </w:rPr>
                  </w:pPr>
                  <w:r>
                    <w:rPr>
                      <w:sz w:val="24"/>
                      <w:szCs w:val="24"/>
                    </w:rPr>
                    <w:t xml:space="preserve">                     </w:t>
                  </w:r>
                  <w:bookmarkStart w:id="0" w:name="_Hlk165019388"/>
                  <w:r w:rsidR="00B45997" w:rsidRPr="003F7A60">
                    <w:rPr>
                      <w:sz w:val="24"/>
                      <w:szCs w:val="24"/>
                    </w:rPr>
                    <w:t>2</w:t>
                  </w:r>
                  <w:r w:rsidR="00E46B1B">
                    <w:rPr>
                      <w:sz w:val="24"/>
                      <w:szCs w:val="24"/>
                    </w:rPr>
                    <w:t>5</w:t>
                  </w:r>
                  <w:r w:rsidR="00B45997" w:rsidRPr="003F7A60">
                    <w:rPr>
                      <w:sz w:val="24"/>
                      <w:szCs w:val="24"/>
                    </w:rPr>
                    <w:t>.03.202</w:t>
                  </w:r>
                  <w:r w:rsidR="00E46B1B">
                    <w:rPr>
                      <w:sz w:val="24"/>
                      <w:szCs w:val="24"/>
                    </w:rPr>
                    <w:t>4</w:t>
                  </w:r>
                  <w:r w:rsidR="00B45997" w:rsidRPr="003F7A60">
                    <w:rPr>
                      <w:sz w:val="24"/>
                      <w:szCs w:val="24"/>
                    </w:rPr>
                    <w:t xml:space="preserve"> </w:t>
                  </w:r>
                  <w:r w:rsidR="00B45997" w:rsidRPr="00BF794F">
                    <w:rPr>
                      <w:sz w:val="24"/>
                      <w:szCs w:val="24"/>
                    </w:rPr>
                    <w:t>г.</w:t>
                  </w:r>
                  <w:bookmarkEnd w:id="0"/>
                </w:p>
                <w:p w14:paraId="34F75104" w14:textId="77777777" w:rsidR="00783D3E" w:rsidRPr="00C94464" w:rsidRDefault="00783D3E" w:rsidP="00C94464">
                  <w:pPr>
                    <w:jc w:val="center"/>
                    <w:rPr>
                      <w:sz w:val="24"/>
                      <w:szCs w:val="24"/>
                    </w:rPr>
                  </w:pPr>
                </w:p>
              </w:txbxContent>
            </v:textbox>
          </v:shape>
        </w:pict>
      </w:r>
    </w:p>
    <w:p w14:paraId="3BADE45D" w14:textId="77777777" w:rsidR="00C94464" w:rsidRPr="008D1BFA" w:rsidRDefault="00C94464" w:rsidP="00C94464">
      <w:pPr>
        <w:autoSpaceDE/>
        <w:adjustRightInd/>
        <w:ind w:right="1"/>
        <w:contextualSpacing/>
        <w:jc w:val="center"/>
        <w:rPr>
          <w:rFonts w:eastAsia="Courier New"/>
          <w:b/>
          <w:sz w:val="24"/>
          <w:szCs w:val="24"/>
          <w:lang w:bidi="ru-RU"/>
        </w:rPr>
      </w:pPr>
    </w:p>
    <w:p w14:paraId="191E8726" w14:textId="77777777" w:rsidR="00C94464" w:rsidRPr="008D1BFA" w:rsidRDefault="00C94464" w:rsidP="00C94464">
      <w:pPr>
        <w:autoSpaceDE/>
        <w:adjustRightInd/>
        <w:ind w:right="1"/>
        <w:contextualSpacing/>
        <w:jc w:val="center"/>
        <w:rPr>
          <w:rFonts w:eastAsia="Courier New"/>
          <w:b/>
          <w:sz w:val="24"/>
          <w:szCs w:val="24"/>
          <w:lang w:bidi="ru-RU"/>
        </w:rPr>
      </w:pPr>
    </w:p>
    <w:p w14:paraId="43337B98" w14:textId="77777777" w:rsidR="00C94464" w:rsidRPr="008D1BFA" w:rsidRDefault="00C94464" w:rsidP="00C94464">
      <w:pPr>
        <w:autoSpaceDE/>
        <w:adjustRightInd/>
        <w:ind w:right="1"/>
        <w:contextualSpacing/>
        <w:jc w:val="center"/>
        <w:rPr>
          <w:rFonts w:eastAsia="Courier New"/>
          <w:b/>
          <w:sz w:val="24"/>
          <w:szCs w:val="24"/>
          <w:lang w:bidi="ru-RU"/>
        </w:rPr>
      </w:pPr>
    </w:p>
    <w:p w14:paraId="2919584D" w14:textId="77777777" w:rsidR="00C94464" w:rsidRPr="008D1BFA" w:rsidRDefault="00C94464" w:rsidP="00C94464">
      <w:pPr>
        <w:autoSpaceDE/>
        <w:adjustRightInd/>
        <w:ind w:right="1"/>
        <w:contextualSpacing/>
        <w:jc w:val="center"/>
        <w:rPr>
          <w:rFonts w:eastAsia="Courier New"/>
          <w:b/>
          <w:sz w:val="24"/>
          <w:szCs w:val="24"/>
          <w:lang w:bidi="ru-RU"/>
        </w:rPr>
      </w:pPr>
    </w:p>
    <w:p w14:paraId="4C5D52E5" w14:textId="77777777" w:rsidR="00D1753D" w:rsidRPr="008D1BFA" w:rsidRDefault="00D1753D" w:rsidP="00D1753D">
      <w:pPr>
        <w:widowControl/>
        <w:autoSpaceDE/>
        <w:adjustRightInd/>
        <w:jc w:val="center"/>
        <w:rPr>
          <w:sz w:val="24"/>
          <w:szCs w:val="24"/>
          <w:lang w:eastAsia="en-US"/>
        </w:rPr>
      </w:pPr>
    </w:p>
    <w:p w14:paraId="3341FBA0" w14:textId="77777777" w:rsidR="00C94464" w:rsidRPr="008D1BFA" w:rsidRDefault="00C94464" w:rsidP="00D1753D">
      <w:pPr>
        <w:widowControl/>
        <w:autoSpaceDE/>
        <w:adjustRightInd/>
        <w:jc w:val="center"/>
        <w:rPr>
          <w:sz w:val="24"/>
          <w:szCs w:val="24"/>
          <w:lang w:eastAsia="en-US"/>
        </w:rPr>
      </w:pPr>
    </w:p>
    <w:p w14:paraId="055EFA34" w14:textId="77777777" w:rsidR="007C277B" w:rsidRPr="008D1BFA" w:rsidRDefault="007C277B" w:rsidP="00DF1076">
      <w:pPr>
        <w:suppressAutoHyphens/>
        <w:jc w:val="center"/>
        <w:rPr>
          <w:rFonts w:eastAsia="SimSun"/>
          <w:kern w:val="2"/>
          <w:sz w:val="24"/>
          <w:szCs w:val="24"/>
          <w:lang w:eastAsia="hi-IN" w:bidi="hi-IN"/>
        </w:rPr>
      </w:pPr>
    </w:p>
    <w:p w14:paraId="27B13E89" w14:textId="77777777" w:rsidR="00951F6B" w:rsidRPr="008D1BFA" w:rsidRDefault="00951F6B" w:rsidP="00DF1076">
      <w:pPr>
        <w:suppressAutoHyphens/>
        <w:jc w:val="center"/>
        <w:rPr>
          <w:rFonts w:eastAsia="SimSun"/>
          <w:kern w:val="2"/>
          <w:sz w:val="24"/>
          <w:szCs w:val="24"/>
          <w:lang w:eastAsia="hi-IN" w:bidi="hi-IN"/>
        </w:rPr>
      </w:pPr>
    </w:p>
    <w:p w14:paraId="55B8D699" w14:textId="77777777" w:rsidR="007C277B" w:rsidRPr="008D1BFA" w:rsidRDefault="007C277B" w:rsidP="00DF1076">
      <w:pPr>
        <w:suppressAutoHyphens/>
        <w:jc w:val="center"/>
        <w:rPr>
          <w:rFonts w:eastAsia="SimSun"/>
          <w:kern w:val="2"/>
          <w:sz w:val="24"/>
          <w:szCs w:val="24"/>
          <w:lang w:eastAsia="hi-IN" w:bidi="hi-IN"/>
        </w:rPr>
      </w:pPr>
    </w:p>
    <w:p w14:paraId="2F0D9AB4" w14:textId="77777777" w:rsidR="00951F6B" w:rsidRPr="008D1BFA" w:rsidRDefault="00951F6B" w:rsidP="00DF1076">
      <w:pPr>
        <w:suppressAutoHyphens/>
        <w:jc w:val="center"/>
        <w:rPr>
          <w:rFonts w:eastAsia="SimSun"/>
          <w:kern w:val="2"/>
          <w:sz w:val="24"/>
          <w:szCs w:val="24"/>
          <w:lang w:eastAsia="hi-IN" w:bidi="hi-IN"/>
        </w:rPr>
      </w:pPr>
    </w:p>
    <w:p w14:paraId="37F4AD2E" w14:textId="77777777" w:rsidR="00DF1076" w:rsidRPr="008D1BFA" w:rsidRDefault="00DF1076" w:rsidP="00DF1076">
      <w:pPr>
        <w:suppressAutoHyphens/>
        <w:jc w:val="center"/>
        <w:rPr>
          <w:rFonts w:eastAsia="SimSun"/>
          <w:kern w:val="2"/>
          <w:sz w:val="24"/>
          <w:szCs w:val="24"/>
          <w:lang w:eastAsia="hi-IN" w:bidi="hi-IN"/>
        </w:rPr>
      </w:pPr>
      <w:r w:rsidRPr="008D1BFA">
        <w:rPr>
          <w:rFonts w:eastAsia="SimSun"/>
          <w:kern w:val="2"/>
          <w:sz w:val="24"/>
          <w:szCs w:val="24"/>
          <w:lang w:eastAsia="hi-IN" w:bidi="hi-IN"/>
        </w:rPr>
        <w:t>РАБОЧАЯ ПРОГРАММА</w:t>
      </w:r>
      <w:r w:rsidR="00C94464" w:rsidRPr="008D1BFA">
        <w:rPr>
          <w:rFonts w:eastAsia="SimSun"/>
          <w:kern w:val="2"/>
          <w:sz w:val="24"/>
          <w:szCs w:val="24"/>
          <w:lang w:eastAsia="hi-IN" w:bidi="hi-IN"/>
        </w:rPr>
        <w:t xml:space="preserve"> </w:t>
      </w:r>
      <w:r w:rsidRPr="008D1BFA">
        <w:rPr>
          <w:rFonts w:eastAsia="SimSun"/>
          <w:kern w:val="2"/>
          <w:sz w:val="24"/>
          <w:szCs w:val="24"/>
          <w:lang w:eastAsia="hi-IN" w:bidi="hi-IN"/>
        </w:rPr>
        <w:t>ДИСЦИПЛИНЫ</w:t>
      </w:r>
    </w:p>
    <w:p w14:paraId="40A4839F" w14:textId="77777777" w:rsidR="007F4B97" w:rsidRPr="008D1BFA" w:rsidRDefault="007F4B97" w:rsidP="007F4B97">
      <w:pPr>
        <w:widowControl/>
        <w:tabs>
          <w:tab w:val="left" w:pos="708"/>
        </w:tabs>
        <w:autoSpaceDE/>
        <w:adjustRightInd/>
        <w:jc w:val="center"/>
        <w:rPr>
          <w:b/>
          <w:sz w:val="24"/>
          <w:szCs w:val="24"/>
        </w:rPr>
      </w:pPr>
    </w:p>
    <w:p w14:paraId="025A304D" w14:textId="77777777" w:rsidR="007A7E7B" w:rsidRPr="008D1BFA" w:rsidRDefault="00052185" w:rsidP="007F4B97">
      <w:pPr>
        <w:widowControl/>
        <w:suppressAutoHyphens/>
        <w:autoSpaceDE/>
        <w:adjustRightInd/>
        <w:jc w:val="center"/>
        <w:rPr>
          <w:b/>
          <w:bCs/>
          <w:caps/>
          <w:sz w:val="32"/>
          <w:szCs w:val="32"/>
        </w:rPr>
      </w:pPr>
      <w:r w:rsidRPr="008D1BFA">
        <w:rPr>
          <w:b/>
          <w:bCs/>
          <w:caps/>
          <w:sz w:val="32"/>
          <w:szCs w:val="32"/>
        </w:rPr>
        <w:t>Построение рекламных текстов</w:t>
      </w:r>
    </w:p>
    <w:p w14:paraId="58FB9CAA" w14:textId="77777777" w:rsidR="00C94464" w:rsidRPr="008D1BFA" w:rsidRDefault="00052185" w:rsidP="007F4B97">
      <w:pPr>
        <w:widowControl/>
        <w:suppressAutoHyphens/>
        <w:autoSpaceDE/>
        <w:adjustRightInd/>
        <w:jc w:val="center"/>
        <w:rPr>
          <w:bCs/>
          <w:sz w:val="24"/>
          <w:szCs w:val="24"/>
        </w:rPr>
      </w:pPr>
      <w:r w:rsidRPr="008D1BFA">
        <w:rPr>
          <w:bCs/>
          <w:sz w:val="24"/>
          <w:szCs w:val="24"/>
        </w:rPr>
        <w:t>Б1.Б.09</w:t>
      </w:r>
    </w:p>
    <w:p w14:paraId="47B6036C" w14:textId="77777777" w:rsidR="005669CB" w:rsidRPr="008D1BFA" w:rsidRDefault="005669CB" w:rsidP="005669CB">
      <w:pPr>
        <w:widowControl/>
        <w:autoSpaceDN/>
        <w:jc w:val="center"/>
        <w:rPr>
          <w:rFonts w:eastAsia="Calibri"/>
          <w:b/>
          <w:bCs/>
          <w:sz w:val="24"/>
          <w:szCs w:val="24"/>
          <w:lang w:eastAsia="en-US"/>
        </w:rPr>
      </w:pPr>
    </w:p>
    <w:p w14:paraId="2CAE12AA" w14:textId="77777777" w:rsidR="009F4070"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 xml:space="preserve">по основной профессиональной образовательной программе высшего образования – </w:t>
      </w:r>
    </w:p>
    <w:p w14:paraId="2D0EC1BA" w14:textId="77777777" w:rsidR="00591B36"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программе бакалавриата</w:t>
      </w:r>
    </w:p>
    <w:p w14:paraId="2A2AB85D" w14:textId="77777777" w:rsidR="007C277B" w:rsidRPr="008D1BFA" w:rsidRDefault="007C277B" w:rsidP="007C277B">
      <w:pPr>
        <w:widowControl/>
        <w:suppressAutoHyphens/>
        <w:autoSpaceDE/>
        <w:adjustRightInd/>
        <w:jc w:val="center"/>
        <w:rPr>
          <w:rFonts w:eastAsia="Courier New"/>
          <w:sz w:val="24"/>
          <w:szCs w:val="24"/>
          <w:lang w:bidi="ru-RU"/>
        </w:rPr>
      </w:pPr>
      <w:r w:rsidRPr="008D1BFA">
        <w:rPr>
          <w:rFonts w:eastAsia="Courier New"/>
          <w:sz w:val="24"/>
          <w:szCs w:val="24"/>
          <w:lang w:bidi="ru-RU"/>
        </w:rPr>
        <w:t>(программа академического бакалавриата)</w:t>
      </w:r>
    </w:p>
    <w:p w14:paraId="43EF9FAD" w14:textId="77777777" w:rsidR="007C277B" w:rsidRPr="008D1BFA" w:rsidRDefault="007C277B" w:rsidP="00591B36">
      <w:pPr>
        <w:widowControl/>
        <w:suppressAutoHyphens/>
        <w:autoSpaceDE/>
        <w:adjustRightInd/>
        <w:jc w:val="center"/>
        <w:rPr>
          <w:rFonts w:eastAsia="Courier New"/>
          <w:sz w:val="24"/>
          <w:szCs w:val="24"/>
          <w:lang w:bidi="ru-RU"/>
        </w:rPr>
      </w:pPr>
    </w:p>
    <w:p w14:paraId="5ACD8C28" w14:textId="77777777" w:rsidR="007C277B" w:rsidRPr="008D1BFA" w:rsidRDefault="007C277B" w:rsidP="00591B36">
      <w:pPr>
        <w:widowControl/>
        <w:suppressAutoHyphens/>
        <w:autoSpaceDE/>
        <w:adjustRightInd/>
        <w:jc w:val="center"/>
        <w:rPr>
          <w:rFonts w:eastAsia="Courier New"/>
          <w:sz w:val="24"/>
          <w:szCs w:val="24"/>
          <w:lang w:bidi="ru-RU"/>
        </w:rPr>
      </w:pPr>
    </w:p>
    <w:p w14:paraId="1A86D258" w14:textId="77777777" w:rsidR="007C277B" w:rsidRPr="008D1BFA" w:rsidRDefault="007C277B" w:rsidP="00591B36">
      <w:pPr>
        <w:widowControl/>
        <w:suppressAutoHyphens/>
        <w:autoSpaceDE/>
        <w:adjustRightInd/>
        <w:jc w:val="center"/>
        <w:rPr>
          <w:rFonts w:eastAsia="Courier New"/>
          <w:sz w:val="24"/>
          <w:szCs w:val="24"/>
          <w:lang w:bidi="ru-RU"/>
        </w:rPr>
      </w:pPr>
      <w:r w:rsidRPr="008D1BFA">
        <w:rPr>
          <w:rFonts w:eastAsia="Courier New"/>
          <w:sz w:val="24"/>
          <w:szCs w:val="24"/>
          <w:lang w:bidi="ru-RU"/>
        </w:rPr>
        <w:t xml:space="preserve">Направление подготовки </w:t>
      </w:r>
      <w:r w:rsidR="00052185" w:rsidRPr="008D1BFA">
        <w:rPr>
          <w:rFonts w:eastAsia="Courier New"/>
          <w:b/>
          <w:sz w:val="24"/>
          <w:szCs w:val="24"/>
          <w:lang w:bidi="ru-RU"/>
        </w:rPr>
        <w:t>38.03.06 Торговое дело</w:t>
      </w:r>
      <w:r w:rsidR="00052185" w:rsidRPr="008D1BFA">
        <w:rPr>
          <w:rFonts w:eastAsia="Courier New"/>
          <w:sz w:val="24"/>
          <w:szCs w:val="24"/>
          <w:lang w:bidi="ru-RU"/>
        </w:rPr>
        <w:t xml:space="preserve"> </w:t>
      </w:r>
      <w:r w:rsidRPr="008D1BFA">
        <w:rPr>
          <w:rFonts w:eastAsia="Courier New"/>
          <w:sz w:val="24"/>
          <w:szCs w:val="24"/>
          <w:lang w:bidi="ru-RU"/>
        </w:rPr>
        <w:t>(уровень бакалавриата)</w:t>
      </w:r>
      <w:r w:rsidRPr="008D1BFA">
        <w:rPr>
          <w:rFonts w:eastAsia="Courier New"/>
          <w:sz w:val="24"/>
          <w:szCs w:val="24"/>
          <w:lang w:bidi="ru-RU"/>
        </w:rPr>
        <w:cr/>
      </w:r>
    </w:p>
    <w:p w14:paraId="41403E74" w14:textId="77777777" w:rsidR="007C277B" w:rsidRPr="008D1BFA" w:rsidRDefault="00A76E53" w:rsidP="00591B36">
      <w:pPr>
        <w:widowControl/>
        <w:suppressAutoHyphens/>
        <w:autoSpaceDE/>
        <w:adjustRightInd/>
        <w:jc w:val="center"/>
        <w:rPr>
          <w:rFonts w:eastAsia="Courier New"/>
          <w:b/>
          <w:sz w:val="24"/>
          <w:szCs w:val="24"/>
          <w:lang w:bidi="ru-RU"/>
        </w:rPr>
      </w:pPr>
      <w:r w:rsidRPr="008D1BFA">
        <w:rPr>
          <w:rFonts w:eastAsia="Courier New"/>
          <w:sz w:val="24"/>
          <w:szCs w:val="24"/>
          <w:lang w:bidi="ru-RU"/>
        </w:rPr>
        <w:t xml:space="preserve">Направленность (профиль) программы </w:t>
      </w:r>
      <w:r w:rsidRPr="008D1BFA">
        <w:rPr>
          <w:rFonts w:eastAsia="Courier New"/>
          <w:b/>
          <w:sz w:val="24"/>
          <w:szCs w:val="24"/>
          <w:lang w:bidi="ru-RU"/>
        </w:rPr>
        <w:t>«</w:t>
      </w:r>
      <w:r w:rsidR="00052185" w:rsidRPr="008D1BFA">
        <w:rPr>
          <w:rFonts w:eastAsia="Courier New"/>
          <w:b/>
          <w:sz w:val="24"/>
          <w:szCs w:val="24"/>
          <w:lang w:bidi="ru-RU"/>
        </w:rPr>
        <w:t>Коммерция</w:t>
      </w:r>
      <w:r w:rsidRPr="008D1BFA">
        <w:rPr>
          <w:rFonts w:eastAsia="Courier New"/>
          <w:b/>
          <w:sz w:val="24"/>
          <w:szCs w:val="24"/>
          <w:lang w:bidi="ru-RU"/>
        </w:rPr>
        <w:t>»</w:t>
      </w:r>
    </w:p>
    <w:p w14:paraId="58A8C2BA" w14:textId="77777777" w:rsidR="007C277B" w:rsidRPr="008D1BFA" w:rsidRDefault="007C277B" w:rsidP="00591B36">
      <w:pPr>
        <w:widowControl/>
        <w:suppressAutoHyphens/>
        <w:autoSpaceDE/>
        <w:adjustRightInd/>
        <w:jc w:val="center"/>
        <w:rPr>
          <w:rFonts w:eastAsia="Courier New"/>
          <w:sz w:val="24"/>
          <w:szCs w:val="24"/>
          <w:lang w:bidi="ru-RU"/>
        </w:rPr>
      </w:pPr>
    </w:p>
    <w:p w14:paraId="5D434A90" w14:textId="77777777" w:rsidR="007C277B" w:rsidRPr="008D1BFA" w:rsidRDefault="007C277B" w:rsidP="00591B36">
      <w:pPr>
        <w:widowControl/>
        <w:suppressAutoHyphens/>
        <w:autoSpaceDE/>
        <w:adjustRightInd/>
        <w:jc w:val="center"/>
        <w:rPr>
          <w:rFonts w:eastAsia="Courier New"/>
          <w:b/>
          <w:sz w:val="24"/>
          <w:szCs w:val="24"/>
          <w:lang w:bidi="ru-RU"/>
        </w:rPr>
      </w:pPr>
    </w:p>
    <w:p w14:paraId="79904CDA" w14:textId="77777777" w:rsidR="00081CFD" w:rsidRPr="008D1BFA" w:rsidRDefault="00081CFD" w:rsidP="00081CFD">
      <w:pPr>
        <w:widowControl/>
        <w:autoSpaceDE/>
        <w:autoSpaceDN/>
        <w:adjustRightInd/>
        <w:jc w:val="center"/>
        <w:rPr>
          <w:sz w:val="24"/>
          <w:szCs w:val="24"/>
        </w:rPr>
      </w:pPr>
      <w:r w:rsidRPr="008D1BFA">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14:paraId="2FE13F88" w14:textId="77777777" w:rsidR="00081CFD" w:rsidRPr="008D1BFA" w:rsidRDefault="00081CFD" w:rsidP="00081CFD">
      <w:pPr>
        <w:widowControl/>
        <w:autoSpaceDE/>
        <w:autoSpaceDN/>
        <w:adjustRightInd/>
        <w:jc w:val="center"/>
        <w:rPr>
          <w:sz w:val="24"/>
          <w:szCs w:val="24"/>
        </w:rPr>
      </w:pPr>
    </w:p>
    <w:p w14:paraId="6F4F1374" w14:textId="77777777" w:rsidR="00081CFD" w:rsidRPr="008D1BFA" w:rsidRDefault="00081CFD" w:rsidP="00081CFD">
      <w:pPr>
        <w:widowControl/>
        <w:autoSpaceDE/>
        <w:autoSpaceDN/>
        <w:adjustRightInd/>
        <w:jc w:val="center"/>
        <w:rPr>
          <w:rFonts w:eastAsia="SimSun"/>
          <w:b/>
          <w:kern w:val="2"/>
          <w:sz w:val="24"/>
          <w:szCs w:val="24"/>
          <w:lang w:eastAsia="hi-IN" w:bidi="hi-IN"/>
        </w:rPr>
      </w:pPr>
    </w:p>
    <w:p w14:paraId="47AA3B2E" w14:textId="77777777" w:rsidR="00F66E36" w:rsidRPr="008D1BFA" w:rsidRDefault="00F66E36" w:rsidP="00F66E36">
      <w:pPr>
        <w:suppressAutoHyphens/>
        <w:jc w:val="center"/>
        <w:rPr>
          <w:rFonts w:eastAsia="SimSun"/>
          <w:b/>
          <w:kern w:val="2"/>
          <w:sz w:val="24"/>
          <w:szCs w:val="24"/>
          <w:lang w:eastAsia="hi-IN" w:bidi="hi-IN"/>
        </w:rPr>
      </w:pPr>
      <w:r w:rsidRPr="008D1BFA">
        <w:rPr>
          <w:rFonts w:eastAsia="SimSun"/>
          <w:b/>
          <w:kern w:val="2"/>
          <w:sz w:val="24"/>
          <w:szCs w:val="24"/>
          <w:lang w:eastAsia="hi-IN" w:bidi="hi-IN"/>
        </w:rPr>
        <w:t>Для обучающихся:</w:t>
      </w:r>
    </w:p>
    <w:p w14:paraId="5B6EBB28" w14:textId="77777777" w:rsidR="00E46B1B" w:rsidRDefault="00E46B1B" w:rsidP="00F66E36">
      <w:pPr>
        <w:suppressAutoHyphens/>
        <w:jc w:val="center"/>
        <w:rPr>
          <w:rFonts w:eastAsia="SimSun"/>
          <w:kern w:val="2"/>
          <w:sz w:val="24"/>
          <w:szCs w:val="24"/>
          <w:lang w:eastAsia="hi-IN" w:bidi="hi-IN"/>
        </w:rPr>
      </w:pPr>
    </w:p>
    <w:p w14:paraId="595FAD5F" w14:textId="7E9CAB90" w:rsidR="00F66E36" w:rsidRPr="008D1BFA" w:rsidRDefault="00F66E36" w:rsidP="00F66E36">
      <w:pPr>
        <w:suppressAutoHyphens/>
        <w:jc w:val="center"/>
        <w:rPr>
          <w:rFonts w:eastAsia="SimSun"/>
          <w:kern w:val="2"/>
          <w:sz w:val="24"/>
          <w:szCs w:val="24"/>
          <w:lang w:eastAsia="hi-IN" w:bidi="hi-IN"/>
        </w:rPr>
      </w:pPr>
      <w:r w:rsidRPr="008D1BFA">
        <w:rPr>
          <w:rFonts w:eastAsia="SimSun"/>
          <w:kern w:val="2"/>
          <w:sz w:val="24"/>
          <w:szCs w:val="24"/>
          <w:lang w:eastAsia="hi-IN" w:bidi="hi-IN"/>
        </w:rPr>
        <w:t xml:space="preserve">заочной формы обучения </w:t>
      </w:r>
      <w:r w:rsidR="00B45997">
        <w:rPr>
          <w:rFonts w:eastAsia="SimSun"/>
          <w:kern w:val="2"/>
          <w:sz w:val="24"/>
          <w:szCs w:val="24"/>
          <w:lang w:eastAsia="hi-IN" w:bidi="hi-IN"/>
        </w:rPr>
        <w:t>2020</w:t>
      </w:r>
      <w:r w:rsidR="005A5D32">
        <w:rPr>
          <w:rFonts w:eastAsia="SimSun"/>
          <w:kern w:val="2"/>
          <w:sz w:val="24"/>
          <w:szCs w:val="24"/>
          <w:lang w:eastAsia="hi-IN" w:bidi="hi-IN"/>
        </w:rPr>
        <w:t xml:space="preserve"> </w:t>
      </w:r>
      <w:r w:rsidRPr="008D1BFA">
        <w:rPr>
          <w:rFonts w:eastAsia="SimSun"/>
          <w:kern w:val="2"/>
          <w:sz w:val="24"/>
          <w:szCs w:val="24"/>
          <w:lang w:eastAsia="hi-IN" w:bidi="hi-IN"/>
        </w:rPr>
        <w:t>года набора соответственно</w:t>
      </w:r>
    </w:p>
    <w:p w14:paraId="468B07C7" w14:textId="77777777" w:rsidR="00F66E36" w:rsidRPr="008D1BFA" w:rsidRDefault="00F66E36" w:rsidP="00F66E36">
      <w:pPr>
        <w:suppressAutoHyphens/>
        <w:jc w:val="center"/>
        <w:rPr>
          <w:rFonts w:eastAsia="SimSun"/>
          <w:kern w:val="2"/>
          <w:sz w:val="24"/>
          <w:szCs w:val="24"/>
          <w:lang w:eastAsia="hi-IN" w:bidi="hi-IN"/>
        </w:rPr>
      </w:pPr>
    </w:p>
    <w:p w14:paraId="5EB63735" w14:textId="77777777" w:rsidR="00F66E36" w:rsidRDefault="00F66E36" w:rsidP="00F66E36">
      <w:pPr>
        <w:suppressAutoHyphens/>
        <w:rPr>
          <w:rFonts w:eastAsia="SimSun"/>
          <w:kern w:val="2"/>
          <w:sz w:val="24"/>
          <w:szCs w:val="24"/>
          <w:lang w:eastAsia="hi-IN" w:bidi="hi-IN"/>
        </w:rPr>
      </w:pPr>
    </w:p>
    <w:p w14:paraId="0F70C4E6" w14:textId="77777777" w:rsidR="00B45997" w:rsidRPr="008D1BFA" w:rsidRDefault="00B45997" w:rsidP="00F66E36">
      <w:pPr>
        <w:suppressAutoHyphens/>
        <w:rPr>
          <w:rFonts w:eastAsia="SimSun"/>
          <w:b/>
          <w:kern w:val="2"/>
          <w:sz w:val="24"/>
          <w:szCs w:val="24"/>
          <w:lang w:eastAsia="hi-IN" w:bidi="hi-IN"/>
        </w:rPr>
      </w:pPr>
    </w:p>
    <w:p w14:paraId="743E5A75" w14:textId="77777777" w:rsidR="00F66E36" w:rsidRPr="008D1BFA" w:rsidRDefault="00F66E36" w:rsidP="00F66E36">
      <w:pPr>
        <w:suppressAutoHyphens/>
        <w:contextualSpacing/>
        <w:rPr>
          <w:rFonts w:eastAsia="SimSun"/>
          <w:kern w:val="2"/>
          <w:sz w:val="24"/>
          <w:szCs w:val="24"/>
          <w:lang w:eastAsia="hi-IN" w:bidi="hi-IN"/>
        </w:rPr>
      </w:pPr>
    </w:p>
    <w:p w14:paraId="17212F78" w14:textId="77777777" w:rsidR="00F66E36" w:rsidRPr="008D1BFA" w:rsidRDefault="00F66E36" w:rsidP="00F66E36">
      <w:pPr>
        <w:suppressAutoHyphens/>
        <w:contextualSpacing/>
        <w:rPr>
          <w:rFonts w:eastAsia="SimSun"/>
          <w:kern w:val="2"/>
          <w:sz w:val="24"/>
          <w:szCs w:val="24"/>
          <w:lang w:eastAsia="hi-IN" w:bidi="hi-IN"/>
        </w:rPr>
      </w:pPr>
    </w:p>
    <w:p w14:paraId="6F26D6E6" w14:textId="77777777" w:rsidR="00F66E36" w:rsidRPr="008D1BFA" w:rsidRDefault="00F66E36" w:rsidP="00F66E36">
      <w:pPr>
        <w:suppressAutoHyphens/>
        <w:contextualSpacing/>
        <w:rPr>
          <w:rFonts w:eastAsia="SimSun"/>
          <w:kern w:val="2"/>
          <w:sz w:val="24"/>
          <w:szCs w:val="24"/>
          <w:lang w:eastAsia="hi-IN" w:bidi="hi-IN"/>
        </w:rPr>
      </w:pPr>
    </w:p>
    <w:p w14:paraId="400F1A42" w14:textId="77777777" w:rsidR="00F66E36" w:rsidRPr="008D1BFA" w:rsidRDefault="00F66E36" w:rsidP="00F66E36">
      <w:pPr>
        <w:suppressAutoHyphens/>
        <w:contextualSpacing/>
        <w:rPr>
          <w:rFonts w:eastAsia="SimSun"/>
          <w:kern w:val="2"/>
          <w:sz w:val="24"/>
          <w:szCs w:val="24"/>
          <w:lang w:eastAsia="hi-IN" w:bidi="hi-IN"/>
        </w:rPr>
      </w:pPr>
    </w:p>
    <w:p w14:paraId="1E6F349D" w14:textId="3E3E8E50" w:rsidR="00F66E36" w:rsidRPr="008D1BFA" w:rsidRDefault="00F66E36" w:rsidP="00F66E36">
      <w:pPr>
        <w:suppressAutoHyphens/>
        <w:contextualSpacing/>
        <w:jc w:val="center"/>
        <w:rPr>
          <w:sz w:val="24"/>
          <w:szCs w:val="24"/>
        </w:rPr>
      </w:pPr>
      <w:r w:rsidRPr="008D1BFA">
        <w:rPr>
          <w:sz w:val="24"/>
          <w:szCs w:val="24"/>
        </w:rPr>
        <w:t>Омск, 202</w:t>
      </w:r>
      <w:r w:rsidR="00E46B1B">
        <w:rPr>
          <w:sz w:val="24"/>
          <w:szCs w:val="24"/>
        </w:rPr>
        <w:t>4</w:t>
      </w:r>
    </w:p>
    <w:p w14:paraId="2B422E53" w14:textId="77777777" w:rsidR="00B45997" w:rsidRPr="00D9148F" w:rsidRDefault="007C277B" w:rsidP="00B45997">
      <w:pPr>
        <w:spacing w:after="160" w:line="256" w:lineRule="auto"/>
        <w:rPr>
          <w:spacing w:val="-3"/>
          <w:sz w:val="24"/>
          <w:szCs w:val="24"/>
          <w:lang w:eastAsia="en-US"/>
        </w:rPr>
      </w:pPr>
      <w:r w:rsidRPr="008D1BFA">
        <w:rPr>
          <w:sz w:val="24"/>
          <w:szCs w:val="24"/>
        </w:rPr>
        <w:br w:type="page"/>
      </w:r>
      <w:r w:rsidR="00B45997" w:rsidRPr="00D9148F">
        <w:rPr>
          <w:spacing w:val="-3"/>
          <w:sz w:val="24"/>
          <w:szCs w:val="24"/>
          <w:lang w:eastAsia="en-US"/>
        </w:rPr>
        <w:lastRenderedPageBreak/>
        <w:t>Составитель:</w:t>
      </w:r>
    </w:p>
    <w:p w14:paraId="24F7DDFA" w14:textId="77777777" w:rsidR="00B45997" w:rsidRPr="00D9148F" w:rsidRDefault="00B45997" w:rsidP="00B45997">
      <w:pPr>
        <w:widowControl/>
        <w:autoSpaceDE/>
        <w:autoSpaceDN/>
        <w:adjustRightInd/>
        <w:jc w:val="both"/>
        <w:rPr>
          <w:spacing w:val="-3"/>
          <w:sz w:val="24"/>
          <w:szCs w:val="24"/>
          <w:lang w:eastAsia="en-US"/>
        </w:rPr>
      </w:pPr>
    </w:p>
    <w:p w14:paraId="540B7FA9" w14:textId="77777777" w:rsidR="00B45997" w:rsidRPr="00D9148F" w:rsidRDefault="00B45997" w:rsidP="00B4599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582D46F1" w14:textId="77777777" w:rsidR="00B45997" w:rsidRPr="00D9148F" w:rsidRDefault="00B45997" w:rsidP="00B45997">
      <w:pPr>
        <w:widowControl/>
        <w:autoSpaceDE/>
        <w:autoSpaceDN/>
        <w:adjustRightInd/>
        <w:jc w:val="both"/>
        <w:rPr>
          <w:spacing w:val="-3"/>
          <w:sz w:val="24"/>
          <w:szCs w:val="24"/>
          <w:lang w:eastAsia="en-US"/>
        </w:rPr>
      </w:pPr>
    </w:p>
    <w:p w14:paraId="5C076F81" w14:textId="161DED67" w:rsidR="00B45997" w:rsidRDefault="00B45997" w:rsidP="00B4599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244D8D8B" w14:textId="77777777" w:rsidR="00B45997" w:rsidRPr="00D9148F" w:rsidRDefault="00B45997" w:rsidP="00B45997">
      <w:pPr>
        <w:widowControl/>
        <w:suppressAutoHyphens/>
        <w:autoSpaceDE/>
        <w:adjustRightInd/>
        <w:jc w:val="both"/>
        <w:rPr>
          <w:spacing w:val="-3"/>
          <w:sz w:val="24"/>
          <w:szCs w:val="24"/>
          <w:lang w:eastAsia="en-US"/>
        </w:rPr>
      </w:pPr>
    </w:p>
    <w:p w14:paraId="089E44C6" w14:textId="77777777" w:rsidR="00E46B1B" w:rsidRDefault="00E46B1B" w:rsidP="00E46B1B">
      <w:pPr>
        <w:widowControl/>
        <w:autoSpaceDE/>
        <w:autoSpaceDN/>
        <w:adjustRightInd/>
        <w:jc w:val="both"/>
        <w:rPr>
          <w:spacing w:val="-3"/>
          <w:sz w:val="24"/>
          <w:szCs w:val="24"/>
          <w:lang w:eastAsia="en-US"/>
        </w:rPr>
      </w:pPr>
      <w:r>
        <w:rPr>
          <w:spacing w:val="-3"/>
          <w:sz w:val="24"/>
          <w:szCs w:val="24"/>
          <w:lang w:eastAsia="en-US"/>
        </w:rPr>
        <w:t>Протокол от 22.03.2024</w:t>
      </w:r>
      <w:r w:rsidRPr="002B23B1">
        <w:rPr>
          <w:spacing w:val="-3"/>
          <w:sz w:val="24"/>
          <w:szCs w:val="24"/>
          <w:lang w:eastAsia="en-US"/>
        </w:rPr>
        <w:t xml:space="preserve"> г. № 8</w:t>
      </w:r>
    </w:p>
    <w:p w14:paraId="3AC10B04" w14:textId="77777777" w:rsidR="00E46B1B" w:rsidRDefault="00E46B1B" w:rsidP="00E46B1B">
      <w:pPr>
        <w:tabs>
          <w:tab w:val="left" w:pos="1459"/>
        </w:tabs>
        <w:jc w:val="both"/>
        <w:rPr>
          <w:spacing w:val="-3"/>
          <w:sz w:val="24"/>
          <w:szCs w:val="24"/>
          <w:lang w:eastAsia="en-US"/>
        </w:rPr>
      </w:pPr>
      <w:r>
        <w:rPr>
          <w:spacing w:val="-3"/>
          <w:sz w:val="24"/>
          <w:szCs w:val="24"/>
          <w:lang w:eastAsia="en-US"/>
        </w:rPr>
        <w:tab/>
      </w:r>
    </w:p>
    <w:p w14:paraId="1AD05CF1" w14:textId="77777777" w:rsidR="00E46B1B" w:rsidRPr="0038356B" w:rsidRDefault="00E46B1B" w:rsidP="00E46B1B">
      <w:pPr>
        <w:tabs>
          <w:tab w:val="left" w:pos="0"/>
        </w:tabs>
        <w:spacing w:line="360" w:lineRule="auto"/>
        <w:rPr>
          <w:sz w:val="24"/>
          <w:szCs w:val="28"/>
        </w:rPr>
      </w:pPr>
      <w:r w:rsidRPr="0038356B">
        <w:rPr>
          <w:sz w:val="24"/>
          <w:szCs w:val="28"/>
        </w:rPr>
        <w:t>Зав. кафедрой к.филол.н., доцент_________________ /</w:t>
      </w:r>
      <w:r>
        <w:rPr>
          <w:sz w:val="24"/>
          <w:szCs w:val="28"/>
        </w:rPr>
        <w:t>К.А. Ожерельев</w:t>
      </w:r>
      <w:r w:rsidRPr="0038356B">
        <w:rPr>
          <w:sz w:val="24"/>
          <w:szCs w:val="28"/>
        </w:rPr>
        <w:t>/</w:t>
      </w:r>
    </w:p>
    <w:p w14:paraId="7A8F8AF3" w14:textId="77777777" w:rsidR="00DF1076" w:rsidRPr="008D1BFA" w:rsidRDefault="00DF1076" w:rsidP="00F66E36">
      <w:pPr>
        <w:ind w:left="4536"/>
        <w:jc w:val="both"/>
        <w:rPr>
          <w:b/>
          <w:sz w:val="24"/>
          <w:szCs w:val="24"/>
        </w:rPr>
      </w:pPr>
    </w:p>
    <w:p w14:paraId="6FD283EF" w14:textId="77777777" w:rsidR="00A33821" w:rsidRPr="008D1BFA" w:rsidRDefault="00B45997" w:rsidP="00ED213E">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A33821" w:rsidRPr="008D1BFA">
        <w:rPr>
          <w:rFonts w:eastAsia="SimSun"/>
          <w:b/>
          <w:kern w:val="2"/>
          <w:sz w:val="24"/>
          <w:szCs w:val="24"/>
          <w:lang w:eastAsia="hi-IN" w:bidi="hi-IN"/>
        </w:rPr>
        <w:lastRenderedPageBreak/>
        <w:t>СОДЕРЖАНИЕ</w:t>
      </w:r>
    </w:p>
    <w:p w14:paraId="7A1C6B2C" w14:textId="77777777" w:rsidR="00A33821" w:rsidRPr="008D1BFA" w:rsidRDefault="00A33821" w:rsidP="00A3382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33821" w:rsidRPr="008D1BFA" w14:paraId="2C838934" w14:textId="77777777" w:rsidTr="00184BFF">
        <w:tc>
          <w:tcPr>
            <w:tcW w:w="562" w:type="dxa"/>
            <w:hideMark/>
          </w:tcPr>
          <w:p w14:paraId="2F4860DC" w14:textId="77777777" w:rsidR="00A33821" w:rsidRPr="008D1BFA" w:rsidRDefault="00A33821" w:rsidP="00184BFF">
            <w:pPr>
              <w:jc w:val="center"/>
              <w:rPr>
                <w:sz w:val="24"/>
                <w:szCs w:val="24"/>
              </w:rPr>
            </w:pPr>
            <w:r w:rsidRPr="008D1BFA">
              <w:rPr>
                <w:sz w:val="24"/>
                <w:szCs w:val="24"/>
              </w:rPr>
              <w:t>1</w:t>
            </w:r>
          </w:p>
        </w:tc>
        <w:tc>
          <w:tcPr>
            <w:tcW w:w="8080" w:type="dxa"/>
            <w:hideMark/>
          </w:tcPr>
          <w:p w14:paraId="06B8A4BA" w14:textId="77777777" w:rsidR="00A33821" w:rsidRPr="008D1BFA" w:rsidRDefault="00A33821" w:rsidP="00184BFF">
            <w:pPr>
              <w:jc w:val="both"/>
              <w:rPr>
                <w:sz w:val="24"/>
                <w:szCs w:val="24"/>
              </w:rPr>
            </w:pPr>
            <w:r w:rsidRPr="008D1BFA">
              <w:rPr>
                <w:sz w:val="24"/>
                <w:szCs w:val="24"/>
              </w:rPr>
              <w:t>Наименование дисциплины</w:t>
            </w:r>
          </w:p>
        </w:tc>
        <w:tc>
          <w:tcPr>
            <w:tcW w:w="703" w:type="dxa"/>
          </w:tcPr>
          <w:p w14:paraId="74942E03" w14:textId="77777777" w:rsidR="00A33821" w:rsidRPr="008D1BFA" w:rsidRDefault="00A33821" w:rsidP="00184BFF">
            <w:pPr>
              <w:jc w:val="center"/>
              <w:rPr>
                <w:sz w:val="24"/>
                <w:szCs w:val="24"/>
              </w:rPr>
            </w:pPr>
          </w:p>
        </w:tc>
        <w:tc>
          <w:tcPr>
            <w:tcW w:w="703" w:type="dxa"/>
          </w:tcPr>
          <w:p w14:paraId="73B61D00" w14:textId="77777777" w:rsidR="00A33821" w:rsidRPr="008D1BFA" w:rsidRDefault="00A33821" w:rsidP="00184BFF">
            <w:pPr>
              <w:jc w:val="center"/>
              <w:rPr>
                <w:sz w:val="24"/>
                <w:szCs w:val="24"/>
              </w:rPr>
            </w:pPr>
          </w:p>
        </w:tc>
      </w:tr>
      <w:tr w:rsidR="00A33821" w:rsidRPr="008D1BFA" w14:paraId="27DD0184" w14:textId="77777777" w:rsidTr="00184BFF">
        <w:tc>
          <w:tcPr>
            <w:tcW w:w="562" w:type="dxa"/>
            <w:hideMark/>
          </w:tcPr>
          <w:p w14:paraId="4D3361A3" w14:textId="77777777" w:rsidR="00A33821" w:rsidRPr="008D1BFA" w:rsidRDefault="00A33821" w:rsidP="00184BFF">
            <w:pPr>
              <w:jc w:val="center"/>
              <w:rPr>
                <w:sz w:val="24"/>
                <w:szCs w:val="24"/>
              </w:rPr>
            </w:pPr>
            <w:r w:rsidRPr="008D1BFA">
              <w:rPr>
                <w:sz w:val="24"/>
                <w:szCs w:val="24"/>
              </w:rPr>
              <w:t>2</w:t>
            </w:r>
          </w:p>
        </w:tc>
        <w:tc>
          <w:tcPr>
            <w:tcW w:w="8080" w:type="dxa"/>
            <w:hideMark/>
          </w:tcPr>
          <w:p w14:paraId="47358A93" w14:textId="77777777" w:rsidR="00A33821" w:rsidRPr="008D1BFA" w:rsidRDefault="00A33821" w:rsidP="00184BFF">
            <w:pPr>
              <w:jc w:val="both"/>
              <w:rPr>
                <w:sz w:val="24"/>
                <w:szCs w:val="24"/>
              </w:rPr>
            </w:pPr>
            <w:r w:rsidRPr="008D1BF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C11F381" w14:textId="77777777" w:rsidR="00A33821" w:rsidRPr="008D1BFA" w:rsidRDefault="00A33821" w:rsidP="00184BFF">
            <w:pPr>
              <w:jc w:val="center"/>
              <w:rPr>
                <w:sz w:val="24"/>
                <w:szCs w:val="24"/>
              </w:rPr>
            </w:pPr>
          </w:p>
        </w:tc>
        <w:tc>
          <w:tcPr>
            <w:tcW w:w="703" w:type="dxa"/>
          </w:tcPr>
          <w:p w14:paraId="07B78E5C" w14:textId="77777777" w:rsidR="00A33821" w:rsidRPr="008D1BFA" w:rsidRDefault="00A33821" w:rsidP="00184BFF">
            <w:pPr>
              <w:jc w:val="center"/>
              <w:rPr>
                <w:sz w:val="24"/>
                <w:szCs w:val="24"/>
              </w:rPr>
            </w:pPr>
          </w:p>
        </w:tc>
      </w:tr>
      <w:tr w:rsidR="00A33821" w:rsidRPr="008D1BFA" w14:paraId="408EC524" w14:textId="77777777" w:rsidTr="00184BFF">
        <w:tc>
          <w:tcPr>
            <w:tcW w:w="562" w:type="dxa"/>
            <w:hideMark/>
          </w:tcPr>
          <w:p w14:paraId="648FF13A" w14:textId="77777777" w:rsidR="00A33821" w:rsidRPr="008D1BFA" w:rsidRDefault="00A33821" w:rsidP="00184BFF">
            <w:pPr>
              <w:jc w:val="center"/>
              <w:rPr>
                <w:sz w:val="24"/>
                <w:szCs w:val="24"/>
              </w:rPr>
            </w:pPr>
            <w:r w:rsidRPr="008D1BFA">
              <w:rPr>
                <w:sz w:val="24"/>
                <w:szCs w:val="24"/>
              </w:rPr>
              <w:t>3</w:t>
            </w:r>
          </w:p>
        </w:tc>
        <w:tc>
          <w:tcPr>
            <w:tcW w:w="8080" w:type="dxa"/>
            <w:hideMark/>
          </w:tcPr>
          <w:p w14:paraId="01263AD4" w14:textId="77777777" w:rsidR="00A33821" w:rsidRPr="008D1BFA" w:rsidRDefault="00A33821" w:rsidP="00184BFF">
            <w:pPr>
              <w:jc w:val="both"/>
              <w:rPr>
                <w:sz w:val="24"/>
                <w:szCs w:val="24"/>
              </w:rPr>
            </w:pPr>
            <w:r w:rsidRPr="008D1BFA">
              <w:rPr>
                <w:sz w:val="24"/>
                <w:szCs w:val="24"/>
              </w:rPr>
              <w:t>Указание места дисциплины в структуре образовательной программы</w:t>
            </w:r>
          </w:p>
        </w:tc>
        <w:tc>
          <w:tcPr>
            <w:tcW w:w="703" w:type="dxa"/>
          </w:tcPr>
          <w:p w14:paraId="32AB9B0D" w14:textId="77777777" w:rsidR="00A33821" w:rsidRPr="008D1BFA" w:rsidRDefault="00A33821" w:rsidP="00184BFF">
            <w:pPr>
              <w:jc w:val="center"/>
              <w:rPr>
                <w:sz w:val="24"/>
                <w:szCs w:val="24"/>
              </w:rPr>
            </w:pPr>
          </w:p>
        </w:tc>
        <w:tc>
          <w:tcPr>
            <w:tcW w:w="703" w:type="dxa"/>
          </w:tcPr>
          <w:p w14:paraId="7C6818DD" w14:textId="77777777" w:rsidR="00A33821" w:rsidRPr="008D1BFA" w:rsidRDefault="00A33821" w:rsidP="00184BFF">
            <w:pPr>
              <w:jc w:val="center"/>
              <w:rPr>
                <w:sz w:val="24"/>
                <w:szCs w:val="24"/>
              </w:rPr>
            </w:pPr>
          </w:p>
        </w:tc>
      </w:tr>
      <w:tr w:rsidR="00A33821" w:rsidRPr="008D1BFA" w14:paraId="17E93D93" w14:textId="77777777" w:rsidTr="00184BFF">
        <w:tc>
          <w:tcPr>
            <w:tcW w:w="562" w:type="dxa"/>
            <w:hideMark/>
          </w:tcPr>
          <w:p w14:paraId="402DD90F" w14:textId="77777777" w:rsidR="00A33821" w:rsidRPr="008D1BFA" w:rsidRDefault="00A33821" w:rsidP="00184BFF">
            <w:pPr>
              <w:jc w:val="center"/>
              <w:rPr>
                <w:sz w:val="24"/>
                <w:szCs w:val="24"/>
              </w:rPr>
            </w:pPr>
            <w:r w:rsidRPr="008D1BFA">
              <w:rPr>
                <w:sz w:val="24"/>
                <w:szCs w:val="24"/>
              </w:rPr>
              <w:t>4</w:t>
            </w:r>
          </w:p>
        </w:tc>
        <w:tc>
          <w:tcPr>
            <w:tcW w:w="8080" w:type="dxa"/>
            <w:hideMark/>
          </w:tcPr>
          <w:p w14:paraId="39ECEC44" w14:textId="77777777" w:rsidR="00A33821" w:rsidRPr="008D1BFA" w:rsidRDefault="00A33821" w:rsidP="00184BFF">
            <w:pPr>
              <w:jc w:val="both"/>
              <w:rPr>
                <w:spacing w:val="4"/>
                <w:sz w:val="24"/>
                <w:szCs w:val="24"/>
              </w:rPr>
            </w:pPr>
            <w:r w:rsidRPr="008D1BF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130C20C" w14:textId="77777777" w:rsidR="00A33821" w:rsidRPr="008D1BFA" w:rsidRDefault="00A33821" w:rsidP="00184BFF">
            <w:pPr>
              <w:jc w:val="center"/>
              <w:rPr>
                <w:sz w:val="24"/>
                <w:szCs w:val="24"/>
              </w:rPr>
            </w:pPr>
          </w:p>
        </w:tc>
        <w:tc>
          <w:tcPr>
            <w:tcW w:w="703" w:type="dxa"/>
          </w:tcPr>
          <w:p w14:paraId="56911BED" w14:textId="77777777" w:rsidR="00A33821" w:rsidRPr="008D1BFA" w:rsidRDefault="00A33821" w:rsidP="00184BFF">
            <w:pPr>
              <w:jc w:val="center"/>
              <w:rPr>
                <w:sz w:val="24"/>
                <w:szCs w:val="24"/>
              </w:rPr>
            </w:pPr>
          </w:p>
        </w:tc>
      </w:tr>
      <w:tr w:rsidR="00A33821" w:rsidRPr="008D1BFA" w14:paraId="0108D46D" w14:textId="77777777" w:rsidTr="00184BFF">
        <w:tc>
          <w:tcPr>
            <w:tcW w:w="562" w:type="dxa"/>
            <w:hideMark/>
          </w:tcPr>
          <w:p w14:paraId="69EBE826" w14:textId="77777777" w:rsidR="00A33821" w:rsidRPr="008D1BFA" w:rsidRDefault="00A33821" w:rsidP="00184BFF">
            <w:pPr>
              <w:jc w:val="center"/>
              <w:rPr>
                <w:sz w:val="24"/>
                <w:szCs w:val="24"/>
              </w:rPr>
            </w:pPr>
            <w:r w:rsidRPr="008D1BFA">
              <w:rPr>
                <w:sz w:val="24"/>
                <w:szCs w:val="24"/>
              </w:rPr>
              <w:t>5</w:t>
            </w:r>
          </w:p>
        </w:tc>
        <w:tc>
          <w:tcPr>
            <w:tcW w:w="8080" w:type="dxa"/>
            <w:hideMark/>
          </w:tcPr>
          <w:p w14:paraId="1A35D90B" w14:textId="77777777" w:rsidR="00A33821" w:rsidRPr="008D1BFA" w:rsidRDefault="00A33821" w:rsidP="00184BFF">
            <w:pPr>
              <w:jc w:val="both"/>
              <w:rPr>
                <w:sz w:val="24"/>
                <w:szCs w:val="24"/>
              </w:rPr>
            </w:pPr>
            <w:r w:rsidRPr="008D1BF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ED4294E" w14:textId="77777777" w:rsidR="00A33821" w:rsidRPr="008D1BFA" w:rsidRDefault="00A33821" w:rsidP="00184BFF">
            <w:pPr>
              <w:jc w:val="center"/>
              <w:rPr>
                <w:sz w:val="24"/>
                <w:szCs w:val="24"/>
              </w:rPr>
            </w:pPr>
          </w:p>
        </w:tc>
        <w:tc>
          <w:tcPr>
            <w:tcW w:w="703" w:type="dxa"/>
          </w:tcPr>
          <w:p w14:paraId="4C41528D" w14:textId="77777777" w:rsidR="00A33821" w:rsidRPr="008D1BFA" w:rsidRDefault="00A33821" w:rsidP="00184BFF">
            <w:pPr>
              <w:jc w:val="center"/>
              <w:rPr>
                <w:sz w:val="24"/>
                <w:szCs w:val="24"/>
              </w:rPr>
            </w:pPr>
          </w:p>
        </w:tc>
      </w:tr>
      <w:tr w:rsidR="00A33821" w:rsidRPr="008D1BFA" w14:paraId="260B01E9" w14:textId="77777777" w:rsidTr="00184BFF">
        <w:tc>
          <w:tcPr>
            <w:tcW w:w="562" w:type="dxa"/>
            <w:hideMark/>
          </w:tcPr>
          <w:p w14:paraId="4ACA0DF9" w14:textId="77777777" w:rsidR="00A33821" w:rsidRPr="008D1BFA" w:rsidRDefault="00A33821" w:rsidP="00184BFF">
            <w:pPr>
              <w:jc w:val="center"/>
              <w:rPr>
                <w:sz w:val="24"/>
                <w:szCs w:val="24"/>
              </w:rPr>
            </w:pPr>
            <w:r w:rsidRPr="008D1BFA">
              <w:rPr>
                <w:sz w:val="24"/>
                <w:szCs w:val="24"/>
              </w:rPr>
              <w:t>6</w:t>
            </w:r>
          </w:p>
        </w:tc>
        <w:tc>
          <w:tcPr>
            <w:tcW w:w="8080" w:type="dxa"/>
            <w:hideMark/>
          </w:tcPr>
          <w:p w14:paraId="4486E206" w14:textId="77777777" w:rsidR="00A33821" w:rsidRPr="008D1BFA" w:rsidRDefault="00A33821" w:rsidP="00184BFF">
            <w:pPr>
              <w:jc w:val="both"/>
              <w:rPr>
                <w:sz w:val="24"/>
                <w:szCs w:val="24"/>
              </w:rPr>
            </w:pPr>
            <w:r w:rsidRPr="008D1BFA">
              <w:rPr>
                <w:sz w:val="24"/>
                <w:szCs w:val="24"/>
              </w:rPr>
              <w:t>Перечень учебно-методического обеспечения для самостоятельной работы обучающихся по дисциплине</w:t>
            </w:r>
          </w:p>
        </w:tc>
        <w:tc>
          <w:tcPr>
            <w:tcW w:w="703" w:type="dxa"/>
          </w:tcPr>
          <w:p w14:paraId="0599D9F3" w14:textId="77777777" w:rsidR="00A33821" w:rsidRPr="008D1BFA" w:rsidRDefault="00A33821" w:rsidP="00184BFF">
            <w:pPr>
              <w:jc w:val="center"/>
              <w:rPr>
                <w:sz w:val="24"/>
                <w:szCs w:val="24"/>
              </w:rPr>
            </w:pPr>
          </w:p>
        </w:tc>
        <w:tc>
          <w:tcPr>
            <w:tcW w:w="703" w:type="dxa"/>
          </w:tcPr>
          <w:p w14:paraId="7A4AE39D" w14:textId="77777777" w:rsidR="00A33821" w:rsidRPr="008D1BFA" w:rsidRDefault="00A33821" w:rsidP="00184BFF">
            <w:pPr>
              <w:jc w:val="center"/>
              <w:rPr>
                <w:sz w:val="24"/>
                <w:szCs w:val="24"/>
              </w:rPr>
            </w:pPr>
          </w:p>
        </w:tc>
      </w:tr>
      <w:tr w:rsidR="00A33821" w:rsidRPr="008D1BFA" w14:paraId="4E46EDE4" w14:textId="77777777" w:rsidTr="00184BFF">
        <w:tc>
          <w:tcPr>
            <w:tcW w:w="562" w:type="dxa"/>
            <w:hideMark/>
          </w:tcPr>
          <w:p w14:paraId="0F551580" w14:textId="77777777" w:rsidR="00A33821" w:rsidRPr="008D1BFA" w:rsidRDefault="00A33821" w:rsidP="00184BFF">
            <w:pPr>
              <w:jc w:val="center"/>
              <w:rPr>
                <w:sz w:val="24"/>
                <w:szCs w:val="24"/>
              </w:rPr>
            </w:pPr>
            <w:r w:rsidRPr="008D1BFA">
              <w:rPr>
                <w:sz w:val="24"/>
                <w:szCs w:val="24"/>
              </w:rPr>
              <w:t>7</w:t>
            </w:r>
          </w:p>
        </w:tc>
        <w:tc>
          <w:tcPr>
            <w:tcW w:w="8080" w:type="dxa"/>
            <w:hideMark/>
          </w:tcPr>
          <w:p w14:paraId="4E267869" w14:textId="77777777" w:rsidR="00A33821" w:rsidRPr="008D1BFA" w:rsidRDefault="00A33821" w:rsidP="00184BFF">
            <w:pPr>
              <w:jc w:val="both"/>
              <w:rPr>
                <w:sz w:val="24"/>
                <w:szCs w:val="24"/>
              </w:rPr>
            </w:pPr>
            <w:r w:rsidRPr="008D1BFA">
              <w:rPr>
                <w:sz w:val="24"/>
                <w:szCs w:val="24"/>
              </w:rPr>
              <w:t>Перечень основной и дополнительной учебной литературы, необходимой для освоения дисциплины</w:t>
            </w:r>
          </w:p>
        </w:tc>
        <w:tc>
          <w:tcPr>
            <w:tcW w:w="703" w:type="dxa"/>
          </w:tcPr>
          <w:p w14:paraId="34E634BA" w14:textId="77777777" w:rsidR="00A33821" w:rsidRPr="008D1BFA" w:rsidRDefault="00A33821" w:rsidP="00184BFF">
            <w:pPr>
              <w:jc w:val="center"/>
              <w:rPr>
                <w:sz w:val="24"/>
                <w:szCs w:val="24"/>
              </w:rPr>
            </w:pPr>
          </w:p>
        </w:tc>
        <w:tc>
          <w:tcPr>
            <w:tcW w:w="703" w:type="dxa"/>
          </w:tcPr>
          <w:p w14:paraId="7E81A293" w14:textId="77777777" w:rsidR="00A33821" w:rsidRPr="008D1BFA" w:rsidRDefault="00A33821" w:rsidP="00184BFF">
            <w:pPr>
              <w:jc w:val="center"/>
              <w:rPr>
                <w:sz w:val="24"/>
                <w:szCs w:val="24"/>
              </w:rPr>
            </w:pPr>
          </w:p>
        </w:tc>
      </w:tr>
      <w:tr w:rsidR="00A33821" w:rsidRPr="008D1BFA" w14:paraId="7D265986" w14:textId="77777777" w:rsidTr="00184BFF">
        <w:tc>
          <w:tcPr>
            <w:tcW w:w="562" w:type="dxa"/>
            <w:hideMark/>
          </w:tcPr>
          <w:p w14:paraId="122133D9" w14:textId="77777777" w:rsidR="00A33821" w:rsidRPr="008D1BFA" w:rsidRDefault="00A33821" w:rsidP="00184BFF">
            <w:pPr>
              <w:jc w:val="center"/>
              <w:rPr>
                <w:sz w:val="24"/>
                <w:szCs w:val="24"/>
              </w:rPr>
            </w:pPr>
            <w:r w:rsidRPr="008D1BFA">
              <w:rPr>
                <w:sz w:val="24"/>
                <w:szCs w:val="24"/>
              </w:rPr>
              <w:t>8</w:t>
            </w:r>
          </w:p>
        </w:tc>
        <w:tc>
          <w:tcPr>
            <w:tcW w:w="8080" w:type="dxa"/>
            <w:hideMark/>
          </w:tcPr>
          <w:p w14:paraId="1ECED484" w14:textId="77777777" w:rsidR="00A33821" w:rsidRPr="008D1BFA" w:rsidRDefault="00A33821" w:rsidP="00184BFF">
            <w:pPr>
              <w:jc w:val="both"/>
              <w:rPr>
                <w:sz w:val="24"/>
                <w:szCs w:val="24"/>
              </w:rPr>
            </w:pPr>
            <w:r w:rsidRPr="008D1BF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FBB86C5" w14:textId="77777777" w:rsidR="00A33821" w:rsidRPr="008D1BFA" w:rsidRDefault="00A33821" w:rsidP="00184BFF">
            <w:pPr>
              <w:jc w:val="center"/>
              <w:rPr>
                <w:sz w:val="24"/>
                <w:szCs w:val="24"/>
              </w:rPr>
            </w:pPr>
          </w:p>
        </w:tc>
        <w:tc>
          <w:tcPr>
            <w:tcW w:w="703" w:type="dxa"/>
          </w:tcPr>
          <w:p w14:paraId="582E23F5" w14:textId="77777777" w:rsidR="00A33821" w:rsidRPr="008D1BFA" w:rsidRDefault="00A33821" w:rsidP="00184BFF">
            <w:pPr>
              <w:jc w:val="center"/>
              <w:rPr>
                <w:sz w:val="24"/>
                <w:szCs w:val="24"/>
              </w:rPr>
            </w:pPr>
          </w:p>
        </w:tc>
      </w:tr>
      <w:tr w:rsidR="00A33821" w:rsidRPr="008D1BFA" w14:paraId="483D664C" w14:textId="77777777" w:rsidTr="00184BFF">
        <w:tc>
          <w:tcPr>
            <w:tcW w:w="562" w:type="dxa"/>
            <w:hideMark/>
          </w:tcPr>
          <w:p w14:paraId="43455C9F" w14:textId="77777777" w:rsidR="00A33821" w:rsidRPr="008D1BFA" w:rsidRDefault="00A33821" w:rsidP="00184BFF">
            <w:pPr>
              <w:jc w:val="center"/>
              <w:rPr>
                <w:sz w:val="24"/>
                <w:szCs w:val="24"/>
              </w:rPr>
            </w:pPr>
            <w:r w:rsidRPr="008D1BFA">
              <w:rPr>
                <w:sz w:val="24"/>
                <w:szCs w:val="24"/>
              </w:rPr>
              <w:t>9</w:t>
            </w:r>
          </w:p>
        </w:tc>
        <w:tc>
          <w:tcPr>
            <w:tcW w:w="8080" w:type="dxa"/>
            <w:hideMark/>
          </w:tcPr>
          <w:p w14:paraId="56FF0BD0" w14:textId="77777777" w:rsidR="00A33821" w:rsidRPr="008D1BFA" w:rsidRDefault="00A33821" w:rsidP="00184BFF">
            <w:pPr>
              <w:jc w:val="both"/>
              <w:rPr>
                <w:sz w:val="24"/>
                <w:szCs w:val="24"/>
              </w:rPr>
            </w:pPr>
            <w:r w:rsidRPr="008D1BFA">
              <w:rPr>
                <w:sz w:val="24"/>
                <w:szCs w:val="24"/>
              </w:rPr>
              <w:t>Методические указания для обучающихся по освоению дисциплины</w:t>
            </w:r>
          </w:p>
        </w:tc>
        <w:tc>
          <w:tcPr>
            <w:tcW w:w="703" w:type="dxa"/>
          </w:tcPr>
          <w:p w14:paraId="1175126B" w14:textId="77777777" w:rsidR="00A33821" w:rsidRPr="008D1BFA" w:rsidRDefault="00A33821" w:rsidP="00184BFF">
            <w:pPr>
              <w:jc w:val="center"/>
              <w:rPr>
                <w:sz w:val="24"/>
                <w:szCs w:val="24"/>
              </w:rPr>
            </w:pPr>
          </w:p>
        </w:tc>
        <w:tc>
          <w:tcPr>
            <w:tcW w:w="703" w:type="dxa"/>
          </w:tcPr>
          <w:p w14:paraId="53503CE8" w14:textId="77777777" w:rsidR="00A33821" w:rsidRPr="008D1BFA" w:rsidRDefault="00A33821" w:rsidP="00184BFF">
            <w:pPr>
              <w:jc w:val="center"/>
              <w:rPr>
                <w:sz w:val="24"/>
                <w:szCs w:val="24"/>
              </w:rPr>
            </w:pPr>
          </w:p>
        </w:tc>
      </w:tr>
      <w:tr w:rsidR="00A33821" w:rsidRPr="008D1BFA" w14:paraId="48657768" w14:textId="77777777" w:rsidTr="00184BFF">
        <w:tc>
          <w:tcPr>
            <w:tcW w:w="562" w:type="dxa"/>
            <w:hideMark/>
          </w:tcPr>
          <w:p w14:paraId="768A5F87" w14:textId="77777777" w:rsidR="00A33821" w:rsidRPr="008D1BFA" w:rsidRDefault="00A33821" w:rsidP="00184BFF">
            <w:pPr>
              <w:jc w:val="center"/>
              <w:rPr>
                <w:sz w:val="24"/>
                <w:szCs w:val="24"/>
              </w:rPr>
            </w:pPr>
            <w:r w:rsidRPr="008D1BFA">
              <w:rPr>
                <w:sz w:val="24"/>
                <w:szCs w:val="24"/>
              </w:rPr>
              <w:t>10</w:t>
            </w:r>
          </w:p>
        </w:tc>
        <w:tc>
          <w:tcPr>
            <w:tcW w:w="8080" w:type="dxa"/>
            <w:hideMark/>
          </w:tcPr>
          <w:p w14:paraId="357FA9CA" w14:textId="77777777" w:rsidR="00A33821" w:rsidRPr="008D1BFA" w:rsidRDefault="00A33821" w:rsidP="00184BFF">
            <w:pPr>
              <w:jc w:val="both"/>
              <w:rPr>
                <w:sz w:val="24"/>
                <w:szCs w:val="24"/>
              </w:rPr>
            </w:pPr>
            <w:r w:rsidRPr="008D1BF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DA18C03" w14:textId="77777777" w:rsidR="00A33821" w:rsidRPr="008D1BFA" w:rsidRDefault="00A33821" w:rsidP="00184BFF">
            <w:pPr>
              <w:jc w:val="center"/>
              <w:rPr>
                <w:sz w:val="24"/>
                <w:szCs w:val="24"/>
              </w:rPr>
            </w:pPr>
          </w:p>
        </w:tc>
        <w:tc>
          <w:tcPr>
            <w:tcW w:w="703" w:type="dxa"/>
          </w:tcPr>
          <w:p w14:paraId="398542EE" w14:textId="77777777" w:rsidR="00A33821" w:rsidRPr="008D1BFA" w:rsidRDefault="00A33821" w:rsidP="00184BFF">
            <w:pPr>
              <w:jc w:val="center"/>
              <w:rPr>
                <w:sz w:val="24"/>
                <w:szCs w:val="24"/>
              </w:rPr>
            </w:pPr>
          </w:p>
        </w:tc>
      </w:tr>
      <w:tr w:rsidR="00A33821" w:rsidRPr="008D1BFA" w14:paraId="3AEECCCA" w14:textId="77777777" w:rsidTr="00184BFF">
        <w:tc>
          <w:tcPr>
            <w:tcW w:w="562" w:type="dxa"/>
            <w:hideMark/>
          </w:tcPr>
          <w:p w14:paraId="77A2AD8A" w14:textId="77777777" w:rsidR="00A33821" w:rsidRPr="008D1BFA" w:rsidRDefault="00A33821" w:rsidP="00184BFF">
            <w:pPr>
              <w:jc w:val="center"/>
              <w:rPr>
                <w:sz w:val="24"/>
                <w:szCs w:val="24"/>
              </w:rPr>
            </w:pPr>
            <w:r w:rsidRPr="008D1BFA">
              <w:rPr>
                <w:sz w:val="24"/>
                <w:szCs w:val="24"/>
              </w:rPr>
              <w:t>11</w:t>
            </w:r>
          </w:p>
        </w:tc>
        <w:tc>
          <w:tcPr>
            <w:tcW w:w="8080" w:type="dxa"/>
            <w:hideMark/>
          </w:tcPr>
          <w:p w14:paraId="36E88264" w14:textId="77777777" w:rsidR="00A33821" w:rsidRPr="008D1BFA" w:rsidRDefault="00A33821" w:rsidP="00184BFF">
            <w:pPr>
              <w:jc w:val="both"/>
              <w:rPr>
                <w:sz w:val="24"/>
                <w:szCs w:val="24"/>
              </w:rPr>
            </w:pPr>
            <w:r w:rsidRPr="008D1BF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0DF0887" w14:textId="77777777" w:rsidR="00A33821" w:rsidRPr="008D1BFA" w:rsidRDefault="00A33821" w:rsidP="00184BFF">
            <w:pPr>
              <w:jc w:val="center"/>
              <w:rPr>
                <w:sz w:val="24"/>
                <w:szCs w:val="24"/>
              </w:rPr>
            </w:pPr>
          </w:p>
        </w:tc>
        <w:tc>
          <w:tcPr>
            <w:tcW w:w="703" w:type="dxa"/>
          </w:tcPr>
          <w:p w14:paraId="5756E07C" w14:textId="77777777" w:rsidR="00A33821" w:rsidRPr="008D1BFA" w:rsidRDefault="00A33821" w:rsidP="00184BFF">
            <w:pPr>
              <w:jc w:val="center"/>
              <w:rPr>
                <w:sz w:val="24"/>
                <w:szCs w:val="24"/>
              </w:rPr>
            </w:pPr>
          </w:p>
        </w:tc>
      </w:tr>
    </w:tbl>
    <w:p w14:paraId="76332FC1" w14:textId="77777777" w:rsidR="00A33821" w:rsidRPr="008D1BFA" w:rsidRDefault="00A33821" w:rsidP="00A33821">
      <w:pPr>
        <w:spacing w:after="160" w:line="256" w:lineRule="auto"/>
        <w:rPr>
          <w:b/>
          <w:sz w:val="24"/>
          <w:szCs w:val="24"/>
        </w:rPr>
      </w:pPr>
    </w:p>
    <w:p w14:paraId="24BBFF2B" w14:textId="77777777" w:rsidR="002933E5" w:rsidRPr="008D1BFA" w:rsidRDefault="00A33821" w:rsidP="00A33821">
      <w:pPr>
        <w:spacing w:after="160" w:line="256" w:lineRule="auto"/>
        <w:ind w:firstLine="708"/>
        <w:rPr>
          <w:spacing w:val="-3"/>
          <w:sz w:val="24"/>
          <w:szCs w:val="24"/>
          <w:lang w:eastAsia="en-US"/>
        </w:rPr>
      </w:pPr>
      <w:r w:rsidRPr="008D1BFA">
        <w:rPr>
          <w:b/>
          <w:sz w:val="24"/>
          <w:szCs w:val="24"/>
        </w:rPr>
        <w:br w:type="page"/>
      </w:r>
      <w:r w:rsidR="002933E5" w:rsidRPr="008D1BFA">
        <w:rPr>
          <w:b/>
          <w:i/>
          <w:spacing w:val="-3"/>
          <w:sz w:val="24"/>
          <w:szCs w:val="24"/>
          <w:lang w:eastAsia="en-US"/>
        </w:rPr>
        <w:lastRenderedPageBreak/>
        <w:t xml:space="preserve">Рабочая программа дисциплины составлена </w:t>
      </w:r>
      <w:r w:rsidR="002933E5" w:rsidRPr="008D1BFA">
        <w:rPr>
          <w:b/>
          <w:i/>
          <w:sz w:val="24"/>
          <w:szCs w:val="24"/>
          <w:lang w:eastAsia="en-US"/>
        </w:rPr>
        <w:t>в соответствии с:</w:t>
      </w:r>
    </w:p>
    <w:p w14:paraId="5B38D86E" w14:textId="77777777" w:rsidR="00081CFD" w:rsidRPr="008D1BFA" w:rsidRDefault="00081CFD" w:rsidP="00081CFD">
      <w:pPr>
        <w:widowControl/>
        <w:autoSpaceDE/>
        <w:autoSpaceDN/>
        <w:adjustRightInd/>
        <w:ind w:firstLine="709"/>
        <w:jc w:val="both"/>
        <w:rPr>
          <w:sz w:val="24"/>
          <w:szCs w:val="24"/>
          <w:lang w:eastAsia="en-US"/>
        </w:rPr>
      </w:pPr>
      <w:r w:rsidRPr="008D1BFA">
        <w:rPr>
          <w:sz w:val="24"/>
          <w:szCs w:val="24"/>
          <w:lang w:eastAsia="en-US"/>
        </w:rPr>
        <w:t>- Федеральным законом Российской Федерации от 29.12.2012 № 273-ФЗ «Об образовании в Российской Федерации»;</w:t>
      </w:r>
    </w:p>
    <w:p w14:paraId="2ED3DC90" w14:textId="77777777" w:rsidR="00081CFD" w:rsidRPr="008D1BFA" w:rsidRDefault="00081CFD" w:rsidP="00081CFD">
      <w:pPr>
        <w:ind w:firstLine="709"/>
        <w:jc w:val="both"/>
        <w:rPr>
          <w:sz w:val="24"/>
          <w:szCs w:val="24"/>
        </w:rPr>
      </w:pPr>
      <w:r w:rsidRPr="008D1BFA">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D1BFA">
        <w:rPr>
          <w:bCs/>
          <w:sz w:val="24"/>
          <w:szCs w:val="24"/>
        </w:rPr>
        <w:t xml:space="preserve">12.11.2015 N 1334 </w:t>
      </w:r>
      <w:r w:rsidRPr="008D1BFA">
        <w:rPr>
          <w:sz w:val="24"/>
          <w:szCs w:val="24"/>
        </w:rPr>
        <w:t xml:space="preserve">(зарегистрирован в Минюсте России </w:t>
      </w:r>
      <w:r w:rsidRPr="008D1BFA">
        <w:rPr>
          <w:bCs/>
          <w:sz w:val="24"/>
          <w:szCs w:val="24"/>
        </w:rPr>
        <w:t>03.12.2015 N 39956</w:t>
      </w:r>
      <w:r w:rsidRPr="008D1BFA">
        <w:rPr>
          <w:sz w:val="24"/>
          <w:szCs w:val="24"/>
        </w:rPr>
        <w:t xml:space="preserve">) (далее - ФГОС ВО, Федеральный государственный образовательный стандарт высшего образования); </w:t>
      </w:r>
    </w:p>
    <w:p w14:paraId="10C149AC" w14:textId="77777777"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233F84A" w14:textId="77777777" w:rsidR="00B45997" w:rsidRPr="007111B5" w:rsidRDefault="00B45997" w:rsidP="00B4599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7EC9208C" w14:textId="77777777"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4F289C2" w14:textId="77777777"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79B845B" w14:textId="77777777"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4318FB1" w14:textId="77777777"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C626414" w14:textId="77777777"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C6EE36E" w14:textId="6CD983C8" w:rsidR="00B45997" w:rsidRPr="00552AC4" w:rsidRDefault="00B45997" w:rsidP="00B45997">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005A5D32">
        <w:rPr>
          <w:sz w:val="24"/>
          <w:szCs w:val="24"/>
          <w:lang w:eastAsia="en-US"/>
        </w:rPr>
        <w:t>202</w:t>
      </w:r>
      <w:r w:rsidR="00E46B1B">
        <w:rPr>
          <w:sz w:val="24"/>
          <w:szCs w:val="24"/>
          <w:lang w:eastAsia="en-US"/>
        </w:rPr>
        <w:t>4</w:t>
      </w:r>
      <w:r w:rsidR="005A5D32">
        <w:rPr>
          <w:sz w:val="24"/>
          <w:szCs w:val="24"/>
          <w:lang w:eastAsia="en-US"/>
        </w:rPr>
        <w:t>/202</w:t>
      </w:r>
      <w:r w:rsidR="00E46B1B">
        <w:rPr>
          <w:sz w:val="24"/>
          <w:szCs w:val="24"/>
          <w:lang w:eastAsia="en-US"/>
        </w:rPr>
        <w:t>5</w:t>
      </w:r>
      <w:r w:rsidR="005A5D32">
        <w:rPr>
          <w:sz w:val="24"/>
          <w:szCs w:val="24"/>
          <w:lang w:eastAsia="en-US"/>
        </w:rPr>
        <w:t xml:space="preserve"> учебный год, утвержденным приказом ректора от 2</w:t>
      </w:r>
      <w:r w:rsidR="00E46B1B">
        <w:rPr>
          <w:sz w:val="24"/>
          <w:szCs w:val="24"/>
          <w:lang w:eastAsia="en-US"/>
        </w:rPr>
        <w:t>5</w:t>
      </w:r>
      <w:r w:rsidR="005A5D32">
        <w:rPr>
          <w:sz w:val="24"/>
          <w:szCs w:val="24"/>
          <w:lang w:eastAsia="en-US"/>
        </w:rPr>
        <w:t>.03.202</w:t>
      </w:r>
      <w:r w:rsidR="00E46B1B">
        <w:rPr>
          <w:sz w:val="24"/>
          <w:szCs w:val="24"/>
          <w:lang w:eastAsia="en-US"/>
        </w:rPr>
        <w:t>4</w:t>
      </w:r>
      <w:r w:rsidR="005A5D32">
        <w:rPr>
          <w:sz w:val="24"/>
          <w:szCs w:val="24"/>
          <w:lang w:eastAsia="en-US"/>
        </w:rPr>
        <w:t xml:space="preserve"> № </w:t>
      </w:r>
      <w:r w:rsidR="00E46B1B">
        <w:rPr>
          <w:sz w:val="24"/>
          <w:szCs w:val="24"/>
          <w:lang w:eastAsia="en-US"/>
        </w:rPr>
        <w:t>34</w:t>
      </w:r>
      <w:r>
        <w:rPr>
          <w:sz w:val="24"/>
          <w:szCs w:val="24"/>
          <w:lang w:eastAsia="en-US"/>
        </w:rPr>
        <w:t>.</w:t>
      </w:r>
    </w:p>
    <w:p w14:paraId="7C8BCC7A" w14:textId="0EDD851C" w:rsidR="00A76E53" w:rsidRPr="008D1BFA" w:rsidRDefault="00A76E53" w:rsidP="009F4070">
      <w:pPr>
        <w:snapToGrid w:val="0"/>
        <w:ind w:firstLine="709"/>
        <w:jc w:val="both"/>
        <w:rPr>
          <w:sz w:val="24"/>
          <w:szCs w:val="24"/>
        </w:rPr>
      </w:pPr>
      <w:r w:rsidRPr="008D1BF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2185" w:rsidRPr="008D1BFA">
        <w:rPr>
          <w:b/>
          <w:bCs/>
          <w:sz w:val="24"/>
          <w:szCs w:val="24"/>
        </w:rPr>
        <w:t>Б1.Б.09</w:t>
      </w:r>
      <w:r w:rsidR="001029B6" w:rsidRPr="008D1BFA">
        <w:rPr>
          <w:b/>
          <w:bCs/>
          <w:sz w:val="24"/>
          <w:szCs w:val="24"/>
        </w:rPr>
        <w:t xml:space="preserve"> «</w:t>
      </w:r>
      <w:r w:rsidR="00052185" w:rsidRPr="008D1BFA">
        <w:rPr>
          <w:b/>
          <w:bCs/>
          <w:sz w:val="24"/>
          <w:szCs w:val="24"/>
        </w:rPr>
        <w:t>Построение рекламных текстов</w:t>
      </w:r>
      <w:r w:rsidR="001029B6" w:rsidRPr="008D1BFA">
        <w:rPr>
          <w:b/>
          <w:bCs/>
          <w:sz w:val="24"/>
          <w:szCs w:val="24"/>
        </w:rPr>
        <w:t>»</w:t>
      </w:r>
      <w:r w:rsidRPr="008D1BFA">
        <w:rPr>
          <w:b/>
          <w:sz w:val="24"/>
          <w:szCs w:val="24"/>
        </w:rPr>
        <w:t xml:space="preserve"> в тече</w:t>
      </w:r>
      <w:r w:rsidR="00081CFD" w:rsidRPr="008D1BFA">
        <w:rPr>
          <w:b/>
          <w:sz w:val="24"/>
          <w:szCs w:val="24"/>
        </w:rPr>
        <w:t>ние 20</w:t>
      </w:r>
      <w:r w:rsidR="00F66E36" w:rsidRPr="008D1BFA">
        <w:rPr>
          <w:b/>
          <w:sz w:val="24"/>
          <w:szCs w:val="24"/>
        </w:rPr>
        <w:t>2</w:t>
      </w:r>
      <w:r w:rsidR="00E46B1B">
        <w:rPr>
          <w:b/>
          <w:sz w:val="24"/>
          <w:szCs w:val="24"/>
        </w:rPr>
        <w:t>4</w:t>
      </w:r>
      <w:r w:rsidRPr="008D1BFA">
        <w:rPr>
          <w:b/>
          <w:sz w:val="24"/>
          <w:szCs w:val="24"/>
        </w:rPr>
        <w:t>/2</w:t>
      </w:r>
      <w:r w:rsidR="00081CFD" w:rsidRPr="008D1BFA">
        <w:rPr>
          <w:b/>
          <w:sz w:val="24"/>
          <w:szCs w:val="24"/>
        </w:rPr>
        <w:t>0</w:t>
      </w:r>
      <w:r w:rsidR="00ED213E" w:rsidRPr="008D1BFA">
        <w:rPr>
          <w:b/>
          <w:sz w:val="24"/>
          <w:szCs w:val="24"/>
        </w:rPr>
        <w:t>2</w:t>
      </w:r>
      <w:r w:rsidR="00E46B1B">
        <w:rPr>
          <w:b/>
          <w:sz w:val="24"/>
          <w:szCs w:val="24"/>
        </w:rPr>
        <w:t>5</w:t>
      </w:r>
      <w:r w:rsidRPr="008D1BFA">
        <w:rPr>
          <w:b/>
          <w:sz w:val="24"/>
          <w:szCs w:val="24"/>
        </w:rPr>
        <w:t xml:space="preserve"> учебного года:</w:t>
      </w:r>
    </w:p>
    <w:p w14:paraId="1A306E31" w14:textId="648A834B" w:rsidR="002933E5" w:rsidRPr="008D1BFA" w:rsidRDefault="00081CFD" w:rsidP="001029B6">
      <w:pPr>
        <w:ind w:firstLine="709"/>
        <w:jc w:val="both"/>
        <w:rPr>
          <w:sz w:val="24"/>
          <w:szCs w:val="24"/>
        </w:rPr>
      </w:pPr>
      <w:r w:rsidRPr="008D1BF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1BFA">
        <w:rPr>
          <w:b/>
          <w:sz w:val="24"/>
          <w:szCs w:val="24"/>
        </w:rPr>
        <w:t>38.03.06 Торговое дело</w:t>
      </w:r>
      <w:r w:rsidRPr="008D1BFA">
        <w:rPr>
          <w:sz w:val="24"/>
          <w:szCs w:val="24"/>
        </w:rPr>
        <w:t xml:space="preserve"> (уровень бакалавриата), направленность (профиль) </w:t>
      </w:r>
      <w:r w:rsidRPr="008D1BFA">
        <w:rPr>
          <w:sz w:val="24"/>
          <w:szCs w:val="24"/>
        </w:rPr>
        <w:lastRenderedPageBreak/>
        <w:t xml:space="preserve">программы «Коммерция»; вид учебной деятельности – программа академического бакалавриата; виды профессиональной деятельности: </w:t>
      </w:r>
      <w:r w:rsidRPr="008D1BFA">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1BF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D1BFA">
        <w:rPr>
          <w:sz w:val="24"/>
          <w:szCs w:val="24"/>
        </w:rPr>
        <w:t xml:space="preserve"> «</w:t>
      </w:r>
      <w:r w:rsidR="00052185" w:rsidRPr="008D1BFA">
        <w:rPr>
          <w:b/>
          <w:sz w:val="24"/>
          <w:szCs w:val="24"/>
        </w:rPr>
        <w:t>Построение рекламных текстов</w:t>
      </w:r>
      <w:r w:rsidR="00A76E53" w:rsidRPr="008D1BFA">
        <w:rPr>
          <w:sz w:val="24"/>
          <w:szCs w:val="24"/>
        </w:rPr>
        <w:t>» в тече</w:t>
      </w:r>
      <w:r w:rsidR="00F66E36" w:rsidRPr="008D1BFA">
        <w:rPr>
          <w:sz w:val="24"/>
          <w:szCs w:val="24"/>
        </w:rPr>
        <w:t>ние 202</w:t>
      </w:r>
      <w:r w:rsidR="00E46B1B">
        <w:rPr>
          <w:sz w:val="24"/>
          <w:szCs w:val="24"/>
        </w:rPr>
        <w:t>4</w:t>
      </w:r>
      <w:r w:rsidRPr="008D1BFA">
        <w:rPr>
          <w:sz w:val="24"/>
          <w:szCs w:val="24"/>
        </w:rPr>
        <w:t>/20</w:t>
      </w:r>
      <w:r w:rsidR="00F66E36" w:rsidRPr="008D1BFA">
        <w:rPr>
          <w:sz w:val="24"/>
          <w:szCs w:val="24"/>
        </w:rPr>
        <w:t>2</w:t>
      </w:r>
      <w:r w:rsidR="00E46B1B">
        <w:rPr>
          <w:sz w:val="24"/>
          <w:szCs w:val="24"/>
        </w:rPr>
        <w:t>5</w:t>
      </w:r>
      <w:r w:rsidR="00A76E53" w:rsidRPr="008D1BFA">
        <w:rPr>
          <w:sz w:val="24"/>
          <w:szCs w:val="24"/>
        </w:rPr>
        <w:t xml:space="preserve"> учебного года.</w:t>
      </w:r>
    </w:p>
    <w:p w14:paraId="4F0009AB" w14:textId="77777777" w:rsidR="00BB70FB"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Наименование дисциплины:</w:t>
      </w:r>
      <w:r w:rsidR="00857FC8" w:rsidRPr="008D1BFA">
        <w:rPr>
          <w:rFonts w:ascii="Times New Roman" w:hAnsi="Times New Roman"/>
          <w:b/>
          <w:sz w:val="24"/>
          <w:szCs w:val="24"/>
        </w:rPr>
        <w:t xml:space="preserve"> </w:t>
      </w:r>
      <w:r w:rsidR="00052185" w:rsidRPr="008D1BFA">
        <w:rPr>
          <w:rFonts w:ascii="Times New Roman" w:hAnsi="Times New Roman"/>
          <w:b/>
          <w:sz w:val="24"/>
          <w:szCs w:val="24"/>
        </w:rPr>
        <w:t>Б1.Б.09</w:t>
      </w:r>
      <w:r w:rsidR="001029B6" w:rsidRPr="008D1BFA">
        <w:rPr>
          <w:rFonts w:ascii="Times New Roman" w:hAnsi="Times New Roman"/>
          <w:b/>
          <w:sz w:val="24"/>
          <w:szCs w:val="24"/>
        </w:rPr>
        <w:t xml:space="preserve"> «</w:t>
      </w:r>
      <w:r w:rsidR="00052185" w:rsidRPr="008D1BFA">
        <w:rPr>
          <w:rFonts w:ascii="Times New Roman" w:hAnsi="Times New Roman"/>
          <w:b/>
          <w:sz w:val="24"/>
          <w:szCs w:val="24"/>
        </w:rPr>
        <w:t>Построение рекламных текстов</w:t>
      </w:r>
      <w:r w:rsidR="001029B6" w:rsidRPr="008D1BFA">
        <w:rPr>
          <w:rFonts w:ascii="Times New Roman" w:hAnsi="Times New Roman"/>
          <w:b/>
          <w:sz w:val="24"/>
          <w:szCs w:val="24"/>
        </w:rPr>
        <w:t>»</w:t>
      </w:r>
    </w:p>
    <w:p w14:paraId="4F7FC3FB" w14:textId="77777777" w:rsidR="007F4B97"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38E4C5F" w14:textId="77777777" w:rsidR="0033546E" w:rsidRPr="008D1BFA" w:rsidRDefault="002B6C87"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2185" w:rsidRPr="008D1BFA">
        <w:rPr>
          <w:rFonts w:eastAsia="Calibri"/>
          <w:sz w:val="24"/>
          <w:szCs w:val="24"/>
          <w:lang w:eastAsia="en-US"/>
        </w:rPr>
        <w:t xml:space="preserve">38.03.06 Торговое дело </w:t>
      </w:r>
      <w:r w:rsidRPr="008D1BFA">
        <w:rPr>
          <w:rFonts w:eastAsia="Calibri"/>
          <w:sz w:val="24"/>
          <w:szCs w:val="24"/>
          <w:lang w:eastAsia="en-US"/>
        </w:rPr>
        <w:t>(уровень бакалавриата), утвержденного Приказом Минобрнауки России</w:t>
      </w:r>
      <w:r w:rsidR="005360DC" w:rsidRPr="008D1BFA">
        <w:rPr>
          <w:rFonts w:eastAsia="Calibri"/>
          <w:sz w:val="24"/>
          <w:szCs w:val="24"/>
          <w:lang w:eastAsia="en-US"/>
        </w:rPr>
        <w:t xml:space="preserve"> </w:t>
      </w:r>
      <w:r w:rsidR="001C3179" w:rsidRPr="008D1BFA">
        <w:rPr>
          <w:sz w:val="24"/>
          <w:szCs w:val="24"/>
        </w:rPr>
        <w:t>12.11.2015 № 1334</w:t>
      </w:r>
      <w:r w:rsidR="00FB70C6" w:rsidRPr="008D1BFA">
        <w:rPr>
          <w:sz w:val="24"/>
          <w:szCs w:val="24"/>
        </w:rPr>
        <w:t xml:space="preserve"> </w:t>
      </w:r>
      <w:r w:rsidR="005360DC" w:rsidRPr="008D1BFA">
        <w:rPr>
          <w:sz w:val="24"/>
          <w:szCs w:val="24"/>
        </w:rPr>
        <w:t xml:space="preserve">(зарегистрирован в Минюсте России </w:t>
      </w:r>
      <w:r w:rsidR="001C3179" w:rsidRPr="008D1BFA">
        <w:rPr>
          <w:sz w:val="24"/>
          <w:szCs w:val="24"/>
        </w:rPr>
        <w:t>03.12.2015 N 39956</w:t>
      </w:r>
      <w:r w:rsidR="005360DC" w:rsidRPr="008D1BFA">
        <w:rPr>
          <w:sz w:val="24"/>
          <w:szCs w:val="24"/>
        </w:rPr>
        <w:t>)</w:t>
      </w:r>
      <w:r w:rsidRPr="008D1BFA">
        <w:rPr>
          <w:rFonts w:eastAsia="Calibri"/>
          <w:sz w:val="24"/>
          <w:szCs w:val="24"/>
          <w:lang w:eastAsia="en-US"/>
        </w:rPr>
        <w:t>, при разработке основной профессиональной образовательной программы (</w:t>
      </w:r>
      <w:r w:rsidRPr="008D1BFA">
        <w:rPr>
          <w:rFonts w:eastAsia="Calibri"/>
          <w:i/>
          <w:sz w:val="24"/>
          <w:szCs w:val="24"/>
          <w:lang w:eastAsia="en-US"/>
        </w:rPr>
        <w:t>далее - ОПОП</w:t>
      </w:r>
      <w:r w:rsidRPr="008D1BFA">
        <w:rPr>
          <w:rFonts w:eastAsia="Calibri"/>
          <w:sz w:val="24"/>
          <w:szCs w:val="24"/>
          <w:lang w:eastAsia="en-US"/>
        </w:rPr>
        <w:t xml:space="preserve">) </w:t>
      </w:r>
      <w:r w:rsidR="0033546E" w:rsidRPr="008D1BFA">
        <w:rPr>
          <w:rFonts w:eastAsia="Calibri"/>
          <w:sz w:val="24"/>
          <w:szCs w:val="24"/>
          <w:lang w:eastAsia="en-US"/>
        </w:rPr>
        <w:t>бакалавриата определены возможности Академии в формировании компетенций выпускников.</w:t>
      </w:r>
    </w:p>
    <w:p w14:paraId="3514D0B3" w14:textId="77777777" w:rsidR="00BB6C9A"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r>
    </w:p>
    <w:p w14:paraId="7A9723FD" w14:textId="77777777" w:rsidR="007F4B97"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 xml:space="preserve">Процесс изучения дисциплины </w:t>
      </w:r>
      <w:r w:rsidR="005360DC" w:rsidRPr="008D1BFA">
        <w:rPr>
          <w:sz w:val="24"/>
          <w:szCs w:val="24"/>
        </w:rPr>
        <w:t>«</w:t>
      </w:r>
      <w:r w:rsidR="00052185" w:rsidRPr="008D1BFA">
        <w:rPr>
          <w:b/>
          <w:sz w:val="24"/>
          <w:szCs w:val="24"/>
        </w:rPr>
        <w:t>Построение рекламных текстов</w:t>
      </w:r>
      <w:r w:rsidR="005360DC" w:rsidRPr="008D1BFA">
        <w:rPr>
          <w:sz w:val="24"/>
          <w:szCs w:val="24"/>
        </w:rPr>
        <w:t xml:space="preserve">» </w:t>
      </w:r>
      <w:r w:rsidR="00BB6C9A" w:rsidRPr="008D1BFA">
        <w:rPr>
          <w:rFonts w:eastAsia="Calibri"/>
          <w:sz w:val="24"/>
          <w:szCs w:val="24"/>
          <w:lang w:eastAsia="en-US"/>
        </w:rPr>
        <w:t xml:space="preserve"> </w:t>
      </w:r>
      <w:r w:rsidRPr="008D1BFA">
        <w:rPr>
          <w:rFonts w:eastAsia="Calibri"/>
          <w:sz w:val="24"/>
          <w:szCs w:val="24"/>
          <w:lang w:eastAsia="en-US"/>
        </w:rPr>
        <w:t xml:space="preserve">направлен на формирование следующих компетенций: </w:t>
      </w:r>
      <w:r w:rsidR="002B6C87" w:rsidRPr="008D1BFA">
        <w:rPr>
          <w:rFonts w:eastAsia="Calibri"/>
          <w:sz w:val="24"/>
          <w:szCs w:val="24"/>
          <w:lang w:eastAsia="en-US"/>
        </w:rPr>
        <w:t xml:space="preserve"> </w:t>
      </w:r>
    </w:p>
    <w:p w14:paraId="134C8D42" w14:textId="77777777" w:rsidR="00793F01" w:rsidRPr="008D1BF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D1BFA" w14:paraId="18A28636" w14:textId="77777777" w:rsidTr="00330957">
        <w:tc>
          <w:tcPr>
            <w:tcW w:w="3049" w:type="dxa"/>
            <w:vAlign w:val="center"/>
          </w:tcPr>
          <w:p w14:paraId="7AD3E9A0" w14:textId="77777777"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Результаты освоения ОПОП (содержание </w:t>
            </w:r>
          </w:p>
          <w:p w14:paraId="2EB6985C" w14:textId="77777777"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1595" w:type="dxa"/>
            <w:vAlign w:val="center"/>
          </w:tcPr>
          <w:p w14:paraId="2DFFD75E" w14:textId="77777777"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Код </w:t>
            </w:r>
          </w:p>
          <w:p w14:paraId="4AF5F1BC" w14:textId="77777777"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4927" w:type="dxa"/>
            <w:vAlign w:val="center"/>
          </w:tcPr>
          <w:p w14:paraId="5847A92A" w14:textId="77777777"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Перечень планируемых результатов </w:t>
            </w:r>
          </w:p>
          <w:p w14:paraId="5031915D" w14:textId="77777777"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обучения по дисциплине</w:t>
            </w:r>
          </w:p>
        </w:tc>
      </w:tr>
      <w:tr w:rsidR="003630CB" w:rsidRPr="008D1BFA" w14:paraId="0644DB18" w14:textId="77777777" w:rsidTr="0020642F">
        <w:tc>
          <w:tcPr>
            <w:tcW w:w="3049" w:type="dxa"/>
            <w:vAlign w:val="center"/>
          </w:tcPr>
          <w:p w14:paraId="2E038EE6" w14:textId="77777777" w:rsidR="003630CB" w:rsidRPr="008D1BFA" w:rsidRDefault="003630CB" w:rsidP="0020642F">
            <w:pPr>
              <w:widowControl/>
              <w:tabs>
                <w:tab w:val="left" w:pos="708"/>
              </w:tabs>
              <w:autoSpaceDE/>
              <w:adjustRightInd/>
              <w:jc w:val="both"/>
              <w:rPr>
                <w:rFonts w:eastAsia="Calibri"/>
                <w:sz w:val="24"/>
                <w:szCs w:val="24"/>
                <w:lang w:eastAsia="en-US"/>
              </w:rPr>
            </w:pPr>
            <w:r w:rsidRPr="008D1BFA">
              <w:rPr>
                <w:bCs/>
                <w:sz w:val="24"/>
                <w:szCs w:val="24"/>
              </w:rPr>
              <w:t>способность</w:t>
            </w:r>
            <w:r w:rsidR="0041605D" w:rsidRPr="008D1BFA">
              <w:rPr>
                <w:bCs/>
                <w:sz w:val="24"/>
                <w:szCs w:val="24"/>
              </w:rPr>
              <w:t>ю</w:t>
            </w:r>
            <w:r w:rsidRPr="008D1B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598DD9C1" w14:textId="77777777" w:rsidR="003630CB" w:rsidRPr="008D1BFA" w:rsidRDefault="003630CB" w:rsidP="00FB70C6">
            <w:pPr>
              <w:widowControl/>
              <w:tabs>
                <w:tab w:val="left" w:pos="708"/>
              </w:tabs>
              <w:autoSpaceDE/>
              <w:adjustRightInd/>
              <w:jc w:val="center"/>
              <w:rPr>
                <w:rFonts w:eastAsia="Calibri"/>
                <w:sz w:val="24"/>
                <w:szCs w:val="24"/>
                <w:lang w:eastAsia="en-US"/>
              </w:rPr>
            </w:pPr>
            <w:r w:rsidRPr="008D1BFA">
              <w:rPr>
                <w:sz w:val="24"/>
                <w:szCs w:val="24"/>
              </w:rPr>
              <w:t>ОК-3</w:t>
            </w:r>
          </w:p>
        </w:tc>
        <w:tc>
          <w:tcPr>
            <w:tcW w:w="4927" w:type="dxa"/>
            <w:vAlign w:val="center"/>
          </w:tcPr>
          <w:p w14:paraId="31E7B6E7" w14:textId="77777777"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Знать</w:t>
            </w:r>
          </w:p>
          <w:p w14:paraId="21608413" w14:textId="77777777"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принципы коммуникации в устной и письменной формах на русском и иностранном языках;</w:t>
            </w:r>
          </w:p>
          <w:p w14:paraId="0EB7A3AC" w14:textId="77777777"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 xml:space="preserve"> основы межличностного и межкультурного взаимодействия.</w:t>
            </w:r>
          </w:p>
          <w:p w14:paraId="360EBE00" w14:textId="77777777"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Уметь</w:t>
            </w:r>
          </w:p>
          <w:p w14:paraId="6E9BC889" w14:textId="77777777"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пользоваться профессионально значимыми жанрами устной и письменной речи;</w:t>
            </w:r>
          </w:p>
          <w:p w14:paraId="696914FF" w14:textId="77777777"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решать задачи межличностного взаимодействия.</w:t>
            </w:r>
          </w:p>
          <w:p w14:paraId="7F5763C2" w14:textId="77777777" w:rsidR="009D6619" w:rsidRPr="008D1BFA" w:rsidRDefault="009D6619" w:rsidP="009D6619">
            <w:pPr>
              <w:widowControl/>
              <w:tabs>
                <w:tab w:val="left" w:pos="318"/>
              </w:tabs>
              <w:autoSpaceDE/>
              <w:adjustRightInd/>
              <w:rPr>
                <w:rFonts w:eastAsia="Calibri"/>
                <w:sz w:val="24"/>
                <w:szCs w:val="24"/>
                <w:lang w:eastAsia="en-US"/>
              </w:rPr>
            </w:pPr>
            <w:r w:rsidRPr="008D1BFA">
              <w:rPr>
                <w:rFonts w:eastAsia="Calibri"/>
                <w:i/>
                <w:sz w:val="24"/>
                <w:szCs w:val="24"/>
                <w:lang w:eastAsia="en-US"/>
              </w:rPr>
              <w:t>Владеть</w:t>
            </w:r>
            <w:r w:rsidRPr="008D1BFA">
              <w:rPr>
                <w:rFonts w:eastAsia="Calibri"/>
                <w:sz w:val="24"/>
                <w:szCs w:val="24"/>
                <w:lang w:eastAsia="en-US"/>
              </w:rPr>
              <w:t xml:space="preserve"> </w:t>
            </w:r>
          </w:p>
          <w:p w14:paraId="569B039C" w14:textId="77777777" w:rsidR="005B664D"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 xml:space="preserve">грамотной, логически верно и аргументировано построенной устной речью; </w:t>
            </w:r>
          </w:p>
          <w:p w14:paraId="13E65483" w14:textId="77777777" w:rsidR="003630CB"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грамотной, логически верно и аргументировано построенной письменной речью.</w:t>
            </w:r>
          </w:p>
        </w:tc>
      </w:tr>
    </w:tbl>
    <w:p w14:paraId="1A95CF5C" w14:textId="77777777" w:rsidR="003630CB" w:rsidRPr="008D1BFA" w:rsidRDefault="003630CB" w:rsidP="009F4070">
      <w:pPr>
        <w:widowControl/>
        <w:tabs>
          <w:tab w:val="left" w:pos="708"/>
        </w:tabs>
        <w:autoSpaceDE/>
        <w:adjustRightInd/>
        <w:jc w:val="both"/>
        <w:rPr>
          <w:rFonts w:eastAsia="Calibri"/>
          <w:sz w:val="24"/>
          <w:szCs w:val="24"/>
          <w:lang w:eastAsia="en-US"/>
        </w:rPr>
      </w:pPr>
    </w:p>
    <w:p w14:paraId="0040B346" w14:textId="77777777" w:rsidR="007F4B97" w:rsidRPr="008D1BF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Указание места дисциплины в структуре образовательной программы</w:t>
      </w:r>
    </w:p>
    <w:p w14:paraId="4D2A3668" w14:textId="77777777" w:rsidR="00027D2C" w:rsidRPr="008D1BFA" w:rsidRDefault="007F4B97" w:rsidP="00A76E53">
      <w:pPr>
        <w:widowControl/>
        <w:tabs>
          <w:tab w:val="left" w:pos="708"/>
        </w:tabs>
        <w:autoSpaceDE/>
        <w:adjustRightInd/>
        <w:ind w:firstLine="709"/>
        <w:jc w:val="both"/>
        <w:rPr>
          <w:rFonts w:eastAsia="Calibri"/>
          <w:sz w:val="24"/>
          <w:szCs w:val="24"/>
          <w:lang w:eastAsia="en-US"/>
        </w:rPr>
      </w:pPr>
      <w:r w:rsidRPr="008D1BFA">
        <w:rPr>
          <w:sz w:val="24"/>
          <w:szCs w:val="24"/>
        </w:rPr>
        <w:t xml:space="preserve">Дисциплина </w:t>
      </w:r>
      <w:r w:rsidR="00052185" w:rsidRPr="008D1BFA">
        <w:rPr>
          <w:sz w:val="24"/>
          <w:szCs w:val="24"/>
        </w:rPr>
        <w:t>Б1.Б.09</w:t>
      </w:r>
      <w:r w:rsidR="001029B6" w:rsidRPr="008D1BFA">
        <w:rPr>
          <w:sz w:val="24"/>
          <w:szCs w:val="24"/>
        </w:rPr>
        <w:t xml:space="preserve"> «</w:t>
      </w:r>
      <w:r w:rsidR="00052185" w:rsidRPr="008D1BFA">
        <w:rPr>
          <w:sz w:val="24"/>
          <w:szCs w:val="24"/>
        </w:rPr>
        <w:t>Построение рекламных текстов</w:t>
      </w:r>
      <w:r w:rsidR="001029B6" w:rsidRPr="008D1BFA">
        <w:rPr>
          <w:sz w:val="24"/>
          <w:szCs w:val="24"/>
        </w:rPr>
        <w:t>»</w:t>
      </w:r>
      <w:r w:rsidRPr="008D1BFA">
        <w:rPr>
          <w:sz w:val="24"/>
          <w:szCs w:val="24"/>
        </w:rPr>
        <w:t xml:space="preserve"> </w:t>
      </w:r>
      <w:r w:rsidRPr="008D1BFA">
        <w:rPr>
          <w:rFonts w:eastAsia="Calibri"/>
          <w:sz w:val="24"/>
          <w:szCs w:val="24"/>
          <w:lang w:eastAsia="en-US"/>
        </w:rPr>
        <w:t xml:space="preserve">является дисциплиной базовой части </w:t>
      </w:r>
      <w:r w:rsidR="00081CFD" w:rsidRPr="008D1BFA">
        <w:rPr>
          <w:rFonts w:eastAsia="Calibri"/>
          <w:sz w:val="24"/>
          <w:szCs w:val="24"/>
          <w:lang w:eastAsia="en-US"/>
        </w:rPr>
        <w:t>блока Б</w:t>
      </w:r>
      <w:r w:rsidR="00027D2C" w:rsidRPr="008D1BFA">
        <w:rPr>
          <w:rFonts w:eastAsia="Calibri"/>
          <w:sz w:val="24"/>
          <w:szCs w:val="24"/>
          <w:lang w:eastAsia="en-US"/>
        </w:rPr>
        <w:t>1</w:t>
      </w:r>
      <w:r w:rsidR="00081CFD" w:rsidRPr="008D1BFA">
        <w:rPr>
          <w:rFonts w:eastAsia="Calibri"/>
          <w:sz w:val="24"/>
          <w:szCs w:val="24"/>
          <w:lang w:eastAsia="en-US"/>
        </w:rPr>
        <w:t>.</w:t>
      </w:r>
    </w:p>
    <w:p w14:paraId="6776138A" w14:textId="77777777" w:rsidR="00027D2C" w:rsidRPr="008D1BF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D1BFA" w14:paraId="6146AACF" w14:textId="77777777" w:rsidTr="00330957">
        <w:tc>
          <w:tcPr>
            <w:tcW w:w="1196" w:type="dxa"/>
            <w:vMerge w:val="restart"/>
            <w:vAlign w:val="center"/>
          </w:tcPr>
          <w:p w14:paraId="37D8829B"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w:t>
            </w:r>
          </w:p>
          <w:p w14:paraId="08173640"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2494" w:type="dxa"/>
            <w:vMerge w:val="restart"/>
            <w:vAlign w:val="center"/>
          </w:tcPr>
          <w:p w14:paraId="7D88E2BA"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w:t>
            </w:r>
          </w:p>
          <w:p w14:paraId="076F0398"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4696" w:type="dxa"/>
            <w:gridSpan w:val="2"/>
            <w:vAlign w:val="center"/>
          </w:tcPr>
          <w:p w14:paraId="48E981CF"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Содержательно-логические связи</w:t>
            </w:r>
          </w:p>
        </w:tc>
        <w:tc>
          <w:tcPr>
            <w:tcW w:w="1185" w:type="dxa"/>
            <w:vMerge w:val="restart"/>
            <w:vAlign w:val="center"/>
          </w:tcPr>
          <w:p w14:paraId="4125C6C1"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Коды форми-руемых компе-тенций</w:t>
            </w:r>
          </w:p>
        </w:tc>
      </w:tr>
      <w:tr w:rsidR="00705FB5" w:rsidRPr="008D1BFA" w14:paraId="095A4534" w14:textId="77777777" w:rsidTr="00330957">
        <w:tc>
          <w:tcPr>
            <w:tcW w:w="1196" w:type="dxa"/>
            <w:vMerge/>
            <w:vAlign w:val="center"/>
          </w:tcPr>
          <w:p w14:paraId="6F13B916" w14:textId="77777777"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2B084CA" w14:textId="77777777" w:rsidR="00705FB5" w:rsidRPr="008D1BF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28E326B4"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 дисциплин, практик</w:t>
            </w:r>
          </w:p>
        </w:tc>
        <w:tc>
          <w:tcPr>
            <w:tcW w:w="1185" w:type="dxa"/>
            <w:vMerge/>
            <w:vAlign w:val="center"/>
          </w:tcPr>
          <w:p w14:paraId="2D50A1C1" w14:textId="77777777" w:rsidR="00705FB5" w:rsidRPr="008D1BFA" w:rsidRDefault="00705FB5" w:rsidP="00330957">
            <w:pPr>
              <w:widowControl/>
              <w:tabs>
                <w:tab w:val="left" w:pos="708"/>
              </w:tabs>
              <w:autoSpaceDE/>
              <w:adjustRightInd/>
              <w:jc w:val="both"/>
              <w:rPr>
                <w:rFonts w:eastAsia="Calibri"/>
                <w:sz w:val="24"/>
                <w:szCs w:val="24"/>
                <w:lang w:eastAsia="en-US"/>
              </w:rPr>
            </w:pPr>
          </w:p>
        </w:tc>
      </w:tr>
      <w:tr w:rsidR="00705FB5" w:rsidRPr="008D1BFA" w14:paraId="6DC92A7C" w14:textId="77777777" w:rsidTr="00330957">
        <w:tc>
          <w:tcPr>
            <w:tcW w:w="1196" w:type="dxa"/>
            <w:vMerge/>
            <w:vAlign w:val="center"/>
          </w:tcPr>
          <w:p w14:paraId="671D986E" w14:textId="77777777"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56DAB2B" w14:textId="77777777" w:rsidR="00705FB5" w:rsidRPr="008D1BF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0B4C9074"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 которые опирается содержание данной учебной дисциплины</w:t>
            </w:r>
          </w:p>
        </w:tc>
        <w:tc>
          <w:tcPr>
            <w:tcW w:w="2464" w:type="dxa"/>
            <w:vAlign w:val="center"/>
          </w:tcPr>
          <w:p w14:paraId="134E6120" w14:textId="77777777"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40F0B7D5" w14:textId="77777777" w:rsidR="00705FB5" w:rsidRPr="008D1BFA" w:rsidRDefault="00705FB5" w:rsidP="00330957">
            <w:pPr>
              <w:widowControl/>
              <w:tabs>
                <w:tab w:val="left" w:pos="708"/>
              </w:tabs>
              <w:autoSpaceDE/>
              <w:adjustRightInd/>
              <w:jc w:val="both"/>
              <w:rPr>
                <w:rFonts w:eastAsia="Calibri"/>
                <w:sz w:val="24"/>
                <w:szCs w:val="24"/>
                <w:lang w:eastAsia="en-US"/>
              </w:rPr>
            </w:pPr>
          </w:p>
        </w:tc>
      </w:tr>
      <w:tr w:rsidR="00DA3FFC" w:rsidRPr="008D1BFA" w14:paraId="4A07166C" w14:textId="77777777" w:rsidTr="00330957">
        <w:tc>
          <w:tcPr>
            <w:tcW w:w="1196" w:type="dxa"/>
            <w:vAlign w:val="center"/>
          </w:tcPr>
          <w:p w14:paraId="596FDB85" w14:textId="77777777" w:rsidR="00DA3FFC" w:rsidRPr="008D1BFA" w:rsidRDefault="00052185" w:rsidP="00CC532D">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lastRenderedPageBreak/>
              <w:t>Б1.Б.09</w:t>
            </w:r>
          </w:p>
        </w:tc>
        <w:tc>
          <w:tcPr>
            <w:tcW w:w="2494" w:type="dxa"/>
            <w:vAlign w:val="center"/>
          </w:tcPr>
          <w:p w14:paraId="33455C8D" w14:textId="77777777" w:rsidR="00DA3FFC" w:rsidRPr="008D1BFA" w:rsidRDefault="00052185"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Построение рекламных текстов</w:t>
            </w:r>
          </w:p>
        </w:tc>
        <w:tc>
          <w:tcPr>
            <w:tcW w:w="2232" w:type="dxa"/>
            <w:vAlign w:val="center"/>
          </w:tcPr>
          <w:p w14:paraId="06FC61E5" w14:textId="77777777" w:rsidR="006E2C1A" w:rsidRPr="008D1BFA" w:rsidRDefault="004D7F65" w:rsidP="006E2C1A">
            <w:pPr>
              <w:widowControl/>
              <w:tabs>
                <w:tab w:val="left" w:pos="708"/>
              </w:tabs>
              <w:autoSpaceDE/>
              <w:adjustRightInd/>
              <w:jc w:val="both"/>
              <w:rPr>
                <w:bCs/>
                <w:sz w:val="22"/>
                <w:szCs w:val="22"/>
              </w:rPr>
            </w:pPr>
            <w:r w:rsidRPr="008D1BFA">
              <w:rPr>
                <w:bCs/>
                <w:sz w:val="22"/>
                <w:szCs w:val="22"/>
              </w:rPr>
              <w:t xml:space="preserve"> </w:t>
            </w:r>
            <w:r w:rsidR="006E2C1A" w:rsidRPr="008D1BFA">
              <w:rPr>
                <w:bCs/>
                <w:sz w:val="22"/>
                <w:szCs w:val="22"/>
              </w:rPr>
              <w:t xml:space="preserve">Успешное </w:t>
            </w:r>
            <w:r w:rsidR="00521F20" w:rsidRPr="008D1BFA">
              <w:rPr>
                <w:bCs/>
                <w:sz w:val="22"/>
                <w:szCs w:val="22"/>
              </w:rPr>
              <w:t>о</w:t>
            </w:r>
            <w:r w:rsidR="006E2C1A" w:rsidRPr="008D1BFA">
              <w:rPr>
                <w:bCs/>
                <w:sz w:val="22"/>
                <w:szCs w:val="22"/>
              </w:rPr>
              <w:t>своение программы учебного предмета:</w:t>
            </w:r>
          </w:p>
          <w:p w14:paraId="1B444B69" w14:textId="77777777" w:rsidR="00F40FEC" w:rsidRPr="008D1BFA" w:rsidRDefault="006E2C1A" w:rsidP="006E2C1A">
            <w:pPr>
              <w:widowControl/>
              <w:tabs>
                <w:tab w:val="left" w:pos="708"/>
              </w:tabs>
              <w:autoSpaceDE/>
              <w:adjustRightInd/>
              <w:jc w:val="both"/>
              <w:rPr>
                <w:rFonts w:eastAsia="Calibri"/>
                <w:sz w:val="22"/>
                <w:szCs w:val="22"/>
                <w:lang w:eastAsia="en-US"/>
              </w:rPr>
            </w:pPr>
            <w:r w:rsidRPr="008D1BFA">
              <w:rPr>
                <w:bCs/>
                <w:sz w:val="22"/>
                <w:szCs w:val="22"/>
              </w:rPr>
              <w:t xml:space="preserve"> </w:t>
            </w:r>
            <w:r w:rsidR="004D7F65" w:rsidRPr="008D1BFA">
              <w:rPr>
                <w:bCs/>
                <w:sz w:val="22"/>
                <w:szCs w:val="22"/>
              </w:rPr>
              <w:t>«Русский язык</w:t>
            </w:r>
            <w:r w:rsidR="00E57A3A" w:rsidRPr="008D1BFA">
              <w:rPr>
                <w:bCs/>
                <w:sz w:val="22"/>
                <w:szCs w:val="22"/>
              </w:rPr>
              <w:t>и культура речи</w:t>
            </w:r>
            <w:r w:rsidR="004D7F65" w:rsidRPr="008D1BFA">
              <w:rPr>
                <w:bCs/>
                <w:sz w:val="22"/>
                <w:szCs w:val="22"/>
              </w:rPr>
              <w:t xml:space="preserve">» </w:t>
            </w:r>
          </w:p>
        </w:tc>
        <w:tc>
          <w:tcPr>
            <w:tcW w:w="2464" w:type="dxa"/>
            <w:vAlign w:val="center"/>
          </w:tcPr>
          <w:p w14:paraId="260DBDFC" w14:textId="77777777" w:rsidR="002B6C87" w:rsidRPr="008D1BFA" w:rsidRDefault="00E57A3A" w:rsidP="00521F20">
            <w:pPr>
              <w:widowControl/>
              <w:tabs>
                <w:tab w:val="left" w:pos="708"/>
              </w:tabs>
              <w:autoSpaceDE/>
              <w:adjustRightInd/>
              <w:jc w:val="center"/>
              <w:rPr>
                <w:rFonts w:eastAsia="Calibri"/>
                <w:sz w:val="22"/>
                <w:szCs w:val="22"/>
                <w:lang w:eastAsia="en-US"/>
              </w:rPr>
            </w:pPr>
            <w:r w:rsidRPr="008D1BFA">
              <w:rPr>
                <w:rFonts w:eastAsia="Calibri"/>
                <w:sz w:val="22"/>
                <w:szCs w:val="22"/>
                <w:lang w:eastAsia="en-US"/>
              </w:rPr>
              <w:t>Рекламная деятельность</w:t>
            </w:r>
          </w:p>
        </w:tc>
        <w:tc>
          <w:tcPr>
            <w:tcW w:w="1185" w:type="dxa"/>
            <w:vAlign w:val="center"/>
          </w:tcPr>
          <w:p w14:paraId="783E20EB" w14:textId="77777777" w:rsidR="00DA3FFC" w:rsidRPr="008D1BFA" w:rsidRDefault="00DA3FFC" w:rsidP="00330957">
            <w:pPr>
              <w:widowControl/>
              <w:tabs>
                <w:tab w:val="left" w:pos="708"/>
              </w:tabs>
              <w:autoSpaceDE/>
              <w:adjustRightInd/>
              <w:jc w:val="both"/>
              <w:rPr>
                <w:rFonts w:eastAsia="Calibri"/>
                <w:sz w:val="22"/>
                <w:szCs w:val="22"/>
                <w:lang w:val="en-US" w:eastAsia="en-US"/>
              </w:rPr>
            </w:pPr>
          </w:p>
          <w:p w14:paraId="0281D64E" w14:textId="77777777" w:rsidR="00CC532D" w:rsidRPr="008D1BFA" w:rsidRDefault="003630CB"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ОК-3</w:t>
            </w:r>
          </w:p>
        </w:tc>
      </w:tr>
    </w:tbl>
    <w:p w14:paraId="0CF40DE6" w14:textId="77777777" w:rsidR="00D02EB8" w:rsidRPr="008D1BFA" w:rsidRDefault="00D02EB8" w:rsidP="00A76E53">
      <w:pPr>
        <w:widowControl/>
        <w:autoSpaceDE/>
        <w:autoSpaceDN/>
        <w:adjustRightInd/>
        <w:contextualSpacing/>
        <w:jc w:val="both"/>
        <w:rPr>
          <w:rFonts w:eastAsia="Calibri"/>
          <w:b/>
          <w:spacing w:val="4"/>
          <w:sz w:val="24"/>
          <w:szCs w:val="24"/>
          <w:lang w:eastAsia="en-US"/>
        </w:rPr>
      </w:pPr>
    </w:p>
    <w:p w14:paraId="09C5E0D0" w14:textId="77777777" w:rsidR="007F4B97" w:rsidRPr="008D1BFA" w:rsidRDefault="007F4B97" w:rsidP="00A76E53">
      <w:pPr>
        <w:widowControl/>
        <w:autoSpaceDE/>
        <w:autoSpaceDN/>
        <w:adjustRightInd/>
        <w:ind w:firstLine="709"/>
        <w:contextualSpacing/>
        <w:jc w:val="both"/>
        <w:rPr>
          <w:rFonts w:eastAsia="Calibri"/>
          <w:b/>
          <w:spacing w:val="4"/>
          <w:sz w:val="24"/>
          <w:szCs w:val="24"/>
          <w:lang w:eastAsia="en-US"/>
        </w:rPr>
      </w:pPr>
      <w:r w:rsidRPr="008D1BFA">
        <w:rPr>
          <w:rFonts w:eastAsia="Calibri"/>
          <w:b/>
          <w:spacing w:val="4"/>
          <w:sz w:val="24"/>
          <w:szCs w:val="24"/>
          <w:lang w:eastAsia="en-US"/>
        </w:rPr>
        <w:t xml:space="preserve">4. </w:t>
      </w:r>
      <w:r w:rsidR="00BB6C9A" w:rsidRPr="008D1BF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74E3E25" w14:textId="77777777" w:rsidR="007F4B97" w:rsidRPr="008D1BFA" w:rsidRDefault="007F4B97" w:rsidP="00A76E53">
      <w:pPr>
        <w:ind w:firstLine="709"/>
        <w:jc w:val="both"/>
        <w:rPr>
          <w:sz w:val="24"/>
          <w:szCs w:val="24"/>
        </w:rPr>
      </w:pPr>
    </w:p>
    <w:p w14:paraId="5FB2B5DB" w14:textId="77777777" w:rsidR="00BB6C9A" w:rsidRPr="008D1BFA" w:rsidRDefault="00BB6C9A"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 xml:space="preserve">Объем учебной дисциплины – </w:t>
      </w:r>
      <w:r w:rsidR="00CC532D" w:rsidRPr="008D1BFA">
        <w:rPr>
          <w:rFonts w:eastAsia="Calibri"/>
          <w:sz w:val="24"/>
          <w:szCs w:val="24"/>
          <w:lang w:eastAsia="en-US"/>
        </w:rPr>
        <w:t>3</w:t>
      </w:r>
      <w:r w:rsidRPr="008D1BFA">
        <w:rPr>
          <w:rFonts w:eastAsia="Calibri"/>
          <w:sz w:val="24"/>
          <w:szCs w:val="24"/>
          <w:lang w:eastAsia="en-US"/>
        </w:rPr>
        <w:t xml:space="preserve"> зачетных единиц – </w:t>
      </w:r>
      <w:r w:rsidR="00CC532D" w:rsidRPr="008D1BFA">
        <w:rPr>
          <w:rFonts w:eastAsia="Calibri"/>
          <w:sz w:val="24"/>
          <w:szCs w:val="24"/>
          <w:lang w:eastAsia="en-US"/>
        </w:rPr>
        <w:t>108</w:t>
      </w:r>
      <w:r w:rsidRPr="008D1BFA">
        <w:rPr>
          <w:rFonts w:eastAsia="Calibri"/>
          <w:sz w:val="24"/>
          <w:szCs w:val="24"/>
          <w:lang w:eastAsia="en-US"/>
        </w:rPr>
        <w:t xml:space="preserve"> академических часов</w:t>
      </w:r>
    </w:p>
    <w:p w14:paraId="65F77709" w14:textId="77777777" w:rsidR="00A32A5F" w:rsidRPr="008D1BFA" w:rsidRDefault="00FB05DD"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Из них</w:t>
      </w:r>
      <w:r w:rsidRPr="008D1BF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1BFA" w14:paraId="33135426" w14:textId="77777777" w:rsidTr="00330957">
        <w:tc>
          <w:tcPr>
            <w:tcW w:w="4365" w:type="dxa"/>
          </w:tcPr>
          <w:p w14:paraId="619E845C" w14:textId="77777777" w:rsidR="00A32A5F" w:rsidRPr="008D1BFA" w:rsidRDefault="00A32A5F" w:rsidP="00330957">
            <w:pPr>
              <w:widowControl/>
              <w:autoSpaceDE/>
              <w:autoSpaceDN/>
              <w:adjustRightInd/>
              <w:jc w:val="both"/>
              <w:rPr>
                <w:rFonts w:eastAsia="Calibri"/>
                <w:sz w:val="24"/>
                <w:szCs w:val="24"/>
                <w:lang w:eastAsia="en-US"/>
              </w:rPr>
            </w:pPr>
          </w:p>
        </w:tc>
        <w:tc>
          <w:tcPr>
            <w:tcW w:w="2693" w:type="dxa"/>
            <w:vAlign w:val="center"/>
          </w:tcPr>
          <w:p w14:paraId="1948B370" w14:textId="77777777"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Очная форма обучения</w:t>
            </w:r>
          </w:p>
        </w:tc>
        <w:tc>
          <w:tcPr>
            <w:tcW w:w="2517" w:type="dxa"/>
            <w:vAlign w:val="center"/>
          </w:tcPr>
          <w:p w14:paraId="15188663" w14:textId="77777777" w:rsidR="00A76E53"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Заочная форма </w:t>
            </w:r>
          </w:p>
          <w:p w14:paraId="68E84E5E" w14:textId="77777777"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обучения</w:t>
            </w:r>
          </w:p>
        </w:tc>
      </w:tr>
      <w:tr w:rsidR="00A32A5F" w:rsidRPr="008D1BFA" w14:paraId="6F183DFC" w14:textId="77777777" w:rsidTr="00330957">
        <w:tc>
          <w:tcPr>
            <w:tcW w:w="4365" w:type="dxa"/>
          </w:tcPr>
          <w:p w14:paraId="07901425" w14:textId="77777777"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Контактная работа</w:t>
            </w:r>
          </w:p>
        </w:tc>
        <w:tc>
          <w:tcPr>
            <w:tcW w:w="2693" w:type="dxa"/>
            <w:vAlign w:val="center"/>
          </w:tcPr>
          <w:p w14:paraId="3D6176DB" w14:textId="77777777"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14:paraId="5F1977DD" w14:textId="77777777"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10</w:t>
            </w:r>
          </w:p>
        </w:tc>
      </w:tr>
      <w:tr w:rsidR="00A32A5F" w:rsidRPr="008D1BFA" w14:paraId="33085238" w14:textId="77777777" w:rsidTr="00330957">
        <w:tc>
          <w:tcPr>
            <w:tcW w:w="4365" w:type="dxa"/>
          </w:tcPr>
          <w:p w14:paraId="100EF18C" w14:textId="77777777"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Лекций</w:t>
            </w:r>
          </w:p>
        </w:tc>
        <w:tc>
          <w:tcPr>
            <w:tcW w:w="2693" w:type="dxa"/>
            <w:vAlign w:val="center"/>
          </w:tcPr>
          <w:p w14:paraId="28554B39" w14:textId="77777777" w:rsidR="00A32A5F"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18</w:t>
            </w:r>
          </w:p>
        </w:tc>
        <w:tc>
          <w:tcPr>
            <w:tcW w:w="2517" w:type="dxa"/>
            <w:vAlign w:val="center"/>
          </w:tcPr>
          <w:p w14:paraId="6B33887F" w14:textId="77777777"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14:paraId="288524AB" w14:textId="77777777" w:rsidTr="00330957">
        <w:tc>
          <w:tcPr>
            <w:tcW w:w="4365" w:type="dxa"/>
          </w:tcPr>
          <w:p w14:paraId="6146FF57" w14:textId="77777777"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Лабораторных работ</w:t>
            </w:r>
          </w:p>
        </w:tc>
        <w:tc>
          <w:tcPr>
            <w:tcW w:w="2693" w:type="dxa"/>
            <w:vAlign w:val="center"/>
          </w:tcPr>
          <w:p w14:paraId="7BBE9401" w14:textId="77777777" w:rsidR="00A32A5F" w:rsidRPr="008D1BFA" w:rsidRDefault="00240A81"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14:paraId="5940DDAD" w14:textId="77777777" w:rsidR="00A32A5F" w:rsidRPr="008D1BFA" w:rsidRDefault="0047633A"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r>
      <w:tr w:rsidR="00A32A5F" w:rsidRPr="008D1BFA" w14:paraId="4C317CB4" w14:textId="77777777" w:rsidTr="00330957">
        <w:tc>
          <w:tcPr>
            <w:tcW w:w="4365" w:type="dxa"/>
          </w:tcPr>
          <w:p w14:paraId="16DC8067" w14:textId="77777777"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Практических занятий</w:t>
            </w:r>
          </w:p>
        </w:tc>
        <w:tc>
          <w:tcPr>
            <w:tcW w:w="2693" w:type="dxa"/>
            <w:vAlign w:val="center"/>
          </w:tcPr>
          <w:p w14:paraId="24369F73" w14:textId="77777777"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36</w:t>
            </w:r>
          </w:p>
        </w:tc>
        <w:tc>
          <w:tcPr>
            <w:tcW w:w="2517" w:type="dxa"/>
            <w:vAlign w:val="center"/>
          </w:tcPr>
          <w:p w14:paraId="5E8FC2D0" w14:textId="77777777"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6</w:t>
            </w:r>
          </w:p>
        </w:tc>
      </w:tr>
      <w:tr w:rsidR="00A32A5F" w:rsidRPr="008D1BFA" w14:paraId="18C17982" w14:textId="77777777" w:rsidTr="00330957">
        <w:tc>
          <w:tcPr>
            <w:tcW w:w="4365" w:type="dxa"/>
          </w:tcPr>
          <w:p w14:paraId="2189E8BF" w14:textId="77777777"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Самостоятельная работа обучающихся</w:t>
            </w:r>
          </w:p>
        </w:tc>
        <w:tc>
          <w:tcPr>
            <w:tcW w:w="2693" w:type="dxa"/>
            <w:vAlign w:val="center"/>
          </w:tcPr>
          <w:p w14:paraId="42B2BBAE" w14:textId="77777777"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14:paraId="5DD6E950" w14:textId="77777777"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94</w:t>
            </w:r>
          </w:p>
        </w:tc>
      </w:tr>
      <w:tr w:rsidR="0047633A" w:rsidRPr="008D1BFA" w14:paraId="73697B7A" w14:textId="77777777" w:rsidTr="00330957">
        <w:tc>
          <w:tcPr>
            <w:tcW w:w="4365" w:type="dxa"/>
          </w:tcPr>
          <w:p w14:paraId="515F22BA" w14:textId="77777777" w:rsidR="0047633A" w:rsidRPr="008D1BFA" w:rsidRDefault="0047633A"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Контроль</w:t>
            </w:r>
          </w:p>
        </w:tc>
        <w:tc>
          <w:tcPr>
            <w:tcW w:w="2693" w:type="dxa"/>
            <w:vAlign w:val="center"/>
          </w:tcPr>
          <w:p w14:paraId="49C423BE" w14:textId="77777777" w:rsidR="0047633A"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14:paraId="049C18A1" w14:textId="77777777" w:rsidR="0047633A"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14:paraId="0599F021" w14:textId="77777777" w:rsidTr="00330957">
        <w:tc>
          <w:tcPr>
            <w:tcW w:w="4365" w:type="dxa"/>
            <w:vAlign w:val="center"/>
          </w:tcPr>
          <w:p w14:paraId="30B2F0DB" w14:textId="77777777" w:rsidR="00A32A5F" w:rsidRPr="008D1BFA" w:rsidRDefault="00A32A5F" w:rsidP="00330957">
            <w:pPr>
              <w:widowControl/>
              <w:autoSpaceDE/>
              <w:autoSpaceDN/>
              <w:adjustRightInd/>
              <w:rPr>
                <w:rFonts w:eastAsia="Calibri"/>
                <w:sz w:val="24"/>
                <w:szCs w:val="24"/>
                <w:lang w:eastAsia="en-US"/>
              </w:rPr>
            </w:pPr>
            <w:r w:rsidRPr="008D1BFA">
              <w:rPr>
                <w:rFonts w:eastAsia="Calibri"/>
                <w:sz w:val="24"/>
                <w:szCs w:val="24"/>
                <w:lang w:eastAsia="en-US"/>
              </w:rPr>
              <w:t>Формы промежуточной аттестации</w:t>
            </w:r>
          </w:p>
        </w:tc>
        <w:tc>
          <w:tcPr>
            <w:tcW w:w="2693" w:type="dxa"/>
            <w:vAlign w:val="center"/>
          </w:tcPr>
          <w:p w14:paraId="5BCECD03" w14:textId="77777777" w:rsidR="00A32A5F" w:rsidRPr="008D1BFA" w:rsidRDefault="00783D3E" w:rsidP="004931CD">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tc>
        <w:tc>
          <w:tcPr>
            <w:tcW w:w="2517" w:type="dxa"/>
            <w:vAlign w:val="center"/>
          </w:tcPr>
          <w:p w14:paraId="279BC28F" w14:textId="77777777" w:rsidR="004931CD" w:rsidRPr="008D1BFA" w:rsidRDefault="004931CD" w:rsidP="00330957">
            <w:pPr>
              <w:widowControl/>
              <w:autoSpaceDE/>
              <w:autoSpaceDN/>
              <w:adjustRightInd/>
              <w:jc w:val="center"/>
              <w:rPr>
                <w:rFonts w:eastAsia="Calibri"/>
                <w:sz w:val="24"/>
                <w:szCs w:val="24"/>
                <w:lang w:eastAsia="en-US"/>
              </w:rPr>
            </w:pPr>
          </w:p>
          <w:p w14:paraId="1D83B2F4" w14:textId="77777777"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p w14:paraId="60750DA9" w14:textId="77777777" w:rsidR="00A32A5F" w:rsidRPr="008D1BFA" w:rsidRDefault="00A32A5F" w:rsidP="00330957">
            <w:pPr>
              <w:widowControl/>
              <w:autoSpaceDE/>
              <w:autoSpaceDN/>
              <w:adjustRightInd/>
              <w:jc w:val="center"/>
              <w:rPr>
                <w:rFonts w:eastAsia="Calibri"/>
                <w:sz w:val="24"/>
                <w:szCs w:val="24"/>
                <w:lang w:eastAsia="en-US"/>
              </w:rPr>
            </w:pPr>
          </w:p>
        </w:tc>
      </w:tr>
    </w:tbl>
    <w:p w14:paraId="7D9DCC65" w14:textId="77777777" w:rsidR="007F4B97" w:rsidRPr="008D1BFA" w:rsidRDefault="0047572F" w:rsidP="00A76E53">
      <w:pPr>
        <w:keepNext/>
        <w:ind w:firstLine="709"/>
        <w:jc w:val="both"/>
        <w:rPr>
          <w:rFonts w:eastAsia="Calibri"/>
          <w:b/>
          <w:sz w:val="24"/>
          <w:szCs w:val="24"/>
        </w:rPr>
      </w:pPr>
      <w:r w:rsidRPr="008D1BFA">
        <w:rPr>
          <w:b/>
          <w:sz w:val="24"/>
          <w:szCs w:val="24"/>
        </w:rPr>
        <w:t xml:space="preserve">5. </w:t>
      </w:r>
      <w:r w:rsidR="0047633A" w:rsidRPr="008D1BF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9B7378D" w14:textId="77777777" w:rsidR="00114770" w:rsidRPr="008D1BFA" w:rsidRDefault="00114770" w:rsidP="00A76E53">
      <w:pPr>
        <w:tabs>
          <w:tab w:val="left" w:pos="900"/>
        </w:tabs>
        <w:ind w:firstLine="709"/>
        <w:jc w:val="both"/>
        <w:rPr>
          <w:b/>
          <w:sz w:val="24"/>
          <w:szCs w:val="24"/>
        </w:rPr>
      </w:pPr>
      <w:r w:rsidRPr="008D1BFA">
        <w:rPr>
          <w:b/>
          <w:sz w:val="24"/>
          <w:szCs w:val="24"/>
        </w:rPr>
        <w:t>5.1. Тематический план для очной формы обучения</w:t>
      </w:r>
    </w:p>
    <w:p w14:paraId="74DAF59C" w14:textId="77777777" w:rsidR="00114770" w:rsidRPr="008D1BF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8D1BFA" w14:paraId="5EAD2336" w14:textId="77777777"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7E46F0" w:rsidRPr="008D1BFA" w14:paraId="0DB31419" w14:textId="77777777" w:rsidTr="00C56169">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14:paraId="0F0D5643" w14:textId="77777777" w:rsidR="007E46F0" w:rsidRPr="008D1BFA" w:rsidRDefault="007E46F0" w:rsidP="007E46F0">
                  <w:pPr>
                    <w:rPr>
                      <w:b/>
                      <w:bCs/>
                      <w:lang w:eastAsia="en-US"/>
                    </w:rPr>
                  </w:pPr>
                  <w:r w:rsidRPr="008D1BFA">
                    <w:rPr>
                      <w:b/>
                      <w:bCs/>
                      <w:lang w:eastAsia="en-US"/>
                    </w:rPr>
                    <w:t>1 семестр</w:t>
                  </w:r>
                </w:p>
              </w:tc>
            </w:tr>
            <w:tr w:rsidR="007E46F0" w:rsidRPr="008D1BFA" w14:paraId="439BA191" w14:textId="77777777" w:rsidTr="00C56169">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14:paraId="2A16A8B3" w14:textId="77777777" w:rsidR="007E46F0" w:rsidRPr="008D1BFA" w:rsidRDefault="007E46F0" w:rsidP="0089618D">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14:paraId="4252958C" w14:textId="77777777" w:rsidR="007E46F0" w:rsidRPr="008D1BFA" w:rsidRDefault="007E46F0" w:rsidP="0089618D">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14:paraId="753FF060" w14:textId="77777777" w:rsidR="007E46F0" w:rsidRPr="008D1BFA" w:rsidRDefault="007E46F0" w:rsidP="0089618D">
                  <w:pPr>
                    <w:jc w:val="center"/>
                    <w:rPr>
                      <w:lang w:eastAsia="en-US"/>
                    </w:rPr>
                  </w:pPr>
                  <w:r w:rsidRPr="008D1BFA">
                    <w:t>Лек</w:t>
                  </w:r>
                </w:p>
              </w:tc>
              <w:tc>
                <w:tcPr>
                  <w:tcW w:w="680" w:type="dxa"/>
                  <w:tcBorders>
                    <w:bottom w:val="single" w:sz="8" w:space="0" w:color="auto"/>
                    <w:right w:val="single" w:sz="8" w:space="0" w:color="auto"/>
                  </w:tcBorders>
                  <w:vAlign w:val="center"/>
                  <w:hideMark/>
                </w:tcPr>
                <w:p w14:paraId="30F58EE2" w14:textId="77777777" w:rsidR="007E46F0" w:rsidRPr="008D1BFA" w:rsidRDefault="007E46F0" w:rsidP="0089618D">
                  <w:pPr>
                    <w:jc w:val="center"/>
                    <w:rPr>
                      <w:lang w:eastAsia="en-US"/>
                    </w:rPr>
                  </w:pPr>
                  <w:r w:rsidRPr="008D1BFA">
                    <w:t>Лаб</w:t>
                  </w:r>
                </w:p>
              </w:tc>
              <w:tc>
                <w:tcPr>
                  <w:tcW w:w="680" w:type="dxa"/>
                  <w:tcBorders>
                    <w:bottom w:val="single" w:sz="8" w:space="0" w:color="auto"/>
                    <w:right w:val="single" w:sz="8" w:space="0" w:color="auto"/>
                  </w:tcBorders>
                  <w:vAlign w:val="center"/>
                  <w:hideMark/>
                </w:tcPr>
                <w:p w14:paraId="57773F41" w14:textId="77777777" w:rsidR="007E46F0" w:rsidRPr="008D1BFA" w:rsidRDefault="007E46F0" w:rsidP="0089618D">
                  <w:pPr>
                    <w:jc w:val="center"/>
                    <w:rPr>
                      <w:lang w:eastAsia="en-US"/>
                    </w:rPr>
                  </w:pPr>
                  <w:r w:rsidRPr="008D1BFA">
                    <w:t>Пр</w:t>
                  </w:r>
                </w:p>
              </w:tc>
              <w:tc>
                <w:tcPr>
                  <w:tcW w:w="680" w:type="dxa"/>
                  <w:tcBorders>
                    <w:bottom w:val="single" w:sz="8" w:space="0" w:color="auto"/>
                    <w:right w:val="single" w:sz="8" w:space="0" w:color="auto"/>
                  </w:tcBorders>
                  <w:vAlign w:val="center"/>
                  <w:hideMark/>
                </w:tcPr>
                <w:p w14:paraId="14C28193" w14:textId="77777777" w:rsidR="007E46F0" w:rsidRPr="008D1BFA" w:rsidRDefault="007E46F0" w:rsidP="0089618D">
                  <w:pPr>
                    <w:jc w:val="center"/>
                    <w:rPr>
                      <w:lang w:eastAsia="en-US"/>
                    </w:rPr>
                  </w:pPr>
                  <w:r w:rsidRPr="008D1BFA">
                    <w:t>СРС</w:t>
                  </w:r>
                </w:p>
              </w:tc>
              <w:tc>
                <w:tcPr>
                  <w:tcW w:w="780" w:type="dxa"/>
                  <w:tcBorders>
                    <w:bottom w:val="single" w:sz="8" w:space="0" w:color="auto"/>
                    <w:right w:val="single" w:sz="8" w:space="0" w:color="auto"/>
                  </w:tcBorders>
                  <w:vAlign w:val="center"/>
                  <w:hideMark/>
                </w:tcPr>
                <w:p w14:paraId="04F19988" w14:textId="77777777" w:rsidR="007E46F0" w:rsidRPr="008D1BFA" w:rsidRDefault="007E46F0" w:rsidP="0089618D">
                  <w:pPr>
                    <w:jc w:val="center"/>
                    <w:rPr>
                      <w:b/>
                      <w:bCs/>
                      <w:lang w:eastAsia="en-US"/>
                    </w:rPr>
                  </w:pPr>
                  <w:r w:rsidRPr="008D1BFA">
                    <w:rPr>
                      <w:b/>
                      <w:bCs/>
                    </w:rPr>
                    <w:t>Всего</w:t>
                  </w:r>
                </w:p>
              </w:tc>
            </w:tr>
            <w:tr w:rsidR="00C56169" w:rsidRPr="008D1BFA" w14:paraId="308EDF75" w14:textId="77777777" w:rsidTr="00C56169">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4920321" w14:textId="77777777" w:rsidR="00C56169" w:rsidRPr="008D1BFA" w:rsidRDefault="00C56169" w:rsidP="0023185F">
                  <w:pPr>
                    <w:jc w:val="center"/>
                    <w:rPr>
                      <w:sz w:val="24"/>
                      <w:szCs w:val="24"/>
                      <w:lang w:eastAsia="en-US"/>
                    </w:rPr>
                  </w:pPr>
                  <w:r w:rsidRPr="008D1BFA">
                    <w:t>Раздел I. История рекламного дела в России 20 века. Текстовая реклама</w:t>
                  </w:r>
                </w:p>
              </w:tc>
            </w:tr>
            <w:tr w:rsidR="003272A5" w:rsidRPr="008D1BFA" w14:paraId="4D4ABE38"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41F5681" w14:textId="77777777" w:rsidR="003272A5" w:rsidRPr="008D1BFA" w:rsidRDefault="003272A5" w:rsidP="00F806EE">
                  <w:pPr>
                    <w:jc w:val="center"/>
                    <w:rPr>
                      <w:sz w:val="24"/>
                      <w:szCs w:val="24"/>
                      <w:lang w:eastAsia="en-US"/>
                    </w:rPr>
                  </w:pPr>
                  <w:r w:rsidRPr="008D1BFA">
                    <w:t>Тема 1.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14:paraId="71468C3F"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3A7F309E"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3C78EE3F"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0658C05B"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15D811E4" w14:textId="77777777"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14:paraId="1D331F76" w14:textId="77777777" w:rsidR="003272A5" w:rsidRPr="008D1BFA" w:rsidRDefault="003272A5" w:rsidP="0023185F">
                  <w:pPr>
                    <w:jc w:val="center"/>
                    <w:rPr>
                      <w:b/>
                      <w:bCs/>
                      <w:sz w:val="24"/>
                      <w:szCs w:val="24"/>
                      <w:lang w:eastAsia="en-US"/>
                    </w:rPr>
                  </w:pPr>
                  <w:r w:rsidRPr="008D1BFA">
                    <w:rPr>
                      <w:b/>
                      <w:bCs/>
                    </w:rPr>
                    <w:t>6</w:t>
                  </w:r>
                </w:p>
              </w:tc>
            </w:tr>
            <w:tr w:rsidR="003272A5" w:rsidRPr="008D1BFA" w14:paraId="1E1DD96E"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77047B4"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97BAAAB"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84F39A3"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7263020C"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5B526C69"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0415E146"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566FE7D6" w14:textId="77777777" w:rsidR="003272A5" w:rsidRPr="008D1BFA" w:rsidRDefault="003272A5" w:rsidP="0023185F">
                  <w:pPr>
                    <w:jc w:val="center"/>
                    <w:rPr>
                      <w:b/>
                      <w:bCs/>
                      <w:i/>
                      <w:iCs/>
                      <w:sz w:val="24"/>
                      <w:szCs w:val="24"/>
                      <w:lang w:eastAsia="en-US"/>
                    </w:rPr>
                  </w:pPr>
                  <w:r w:rsidRPr="008D1BFA">
                    <w:rPr>
                      <w:b/>
                      <w:bCs/>
                      <w:i/>
                      <w:iCs/>
                    </w:rPr>
                    <w:t>0</w:t>
                  </w:r>
                </w:p>
              </w:tc>
            </w:tr>
            <w:tr w:rsidR="003272A5" w:rsidRPr="008D1BFA" w14:paraId="16D9CF5C"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A2B1EE2" w14:textId="77777777" w:rsidR="003272A5" w:rsidRPr="008D1BFA" w:rsidRDefault="003272A5" w:rsidP="00F806EE">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14:paraId="634CC0B5"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1289BC4B"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4909493C"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044B6149"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5ADFE2DE" w14:textId="77777777"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14:paraId="5A0F4513" w14:textId="77777777" w:rsidR="003272A5" w:rsidRPr="008D1BFA" w:rsidRDefault="003272A5" w:rsidP="0023185F">
                  <w:pPr>
                    <w:jc w:val="center"/>
                    <w:rPr>
                      <w:b/>
                      <w:bCs/>
                      <w:sz w:val="24"/>
                      <w:szCs w:val="24"/>
                      <w:lang w:eastAsia="en-US"/>
                    </w:rPr>
                  </w:pPr>
                  <w:r w:rsidRPr="008D1BFA">
                    <w:rPr>
                      <w:b/>
                      <w:bCs/>
                    </w:rPr>
                    <w:t>10</w:t>
                  </w:r>
                </w:p>
              </w:tc>
            </w:tr>
            <w:tr w:rsidR="003272A5" w:rsidRPr="008D1BFA" w14:paraId="597451A7"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CF4ADA6"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1B6A01C"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6290DBE"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1000F503"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0FC43668"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7567DDBD"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2CB29113" w14:textId="77777777" w:rsidR="003272A5" w:rsidRPr="008D1BFA" w:rsidRDefault="003272A5" w:rsidP="0023185F">
                  <w:pPr>
                    <w:jc w:val="center"/>
                    <w:rPr>
                      <w:b/>
                      <w:bCs/>
                      <w:i/>
                      <w:iCs/>
                      <w:sz w:val="24"/>
                      <w:szCs w:val="24"/>
                      <w:lang w:eastAsia="en-US"/>
                    </w:rPr>
                  </w:pPr>
                  <w:r w:rsidRPr="008D1BFA">
                    <w:rPr>
                      <w:b/>
                      <w:bCs/>
                      <w:i/>
                      <w:iCs/>
                    </w:rPr>
                    <w:t>0</w:t>
                  </w:r>
                </w:p>
              </w:tc>
            </w:tr>
            <w:tr w:rsidR="003272A5" w:rsidRPr="008D1BFA" w14:paraId="47D888ED"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E6D6602" w14:textId="77777777" w:rsidR="003272A5" w:rsidRPr="008D1BFA" w:rsidRDefault="003272A5" w:rsidP="00F806EE">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14:paraId="25EF3B9C"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65CEA430"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437DC172"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4A72FD7E"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3873A4C3" w14:textId="77777777"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14:paraId="4784AC73" w14:textId="77777777" w:rsidR="003272A5" w:rsidRPr="008D1BFA" w:rsidRDefault="003272A5" w:rsidP="0023185F">
                  <w:pPr>
                    <w:jc w:val="center"/>
                    <w:rPr>
                      <w:b/>
                      <w:bCs/>
                      <w:sz w:val="24"/>
                      <w:szCs w:val="24"/>
                      <w:lang w:eastAsia="en-US"/>
                    </w:rPr>
                  </w:pPr>
                  <w:r w:rsidRPr="008D1BFA">
                    <w:rPr>
                      <w:b/>
                      <w:bCs/>
                    </w:rPr>
                    <w:t>12</w:t>
                  </w:r>
                </w:p>
              </w:tc>
            </w:tr>
            <w:tr w:rsidR="003272A5" w:rsidRPr="008D1BFA" w14:paraId="0FF1883F"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909BB12"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55A8C9C"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DD12C2A"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3C982BE3"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34D87B22"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6FF88EC1"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2D89864A" w14:textId="77777777" w:rsidR="003272A5" w:rsidRPr="008D1BFA" w:rsidRDefault="003272A5" w:rsidP="0023185F">
                  <w:pPr>
                    <w:jc w:val="center"/>
                    <w:rPr>
                      <w:b/>
                      <w:bCs/>
                      <w:i/>
                      <w:iCs/>
                      <w:sz w:val="24"/>
                      <w:szCs w:val="24"/>
                      <w:lang w:eastAsia="en-US"/>
                    </w:rPr>
                  </w:pPr>
                  <w:r w:rsidRPr="008D1BFA">
                    <w:rPr>
                      <w:b/>
                      <w:bCs/>
                      <w:i/>
                      <w:iCs/>
                    </w:rPr>
                    <w:t>0</w:t>
                  </w:r>
                </w:p>
              </w:tc>
            </w:tr>
            <w:tr w:rsidR="003272A5" w:rsidRPr="008D1BFA" w14:paraId="5B5F636C"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00497AD" w14:textId="77777777" w:rsidR="003272A5" w:rsidRPr="008D1BFA" w:rsidRDefault="003272A5" w:rsidP="00F806EE">
                  <w:pPr>
                    <w:jc w:val="center"/>
                    <w:rPr>
                      <w:sz w:val="24"/>
                      <w:szCs w:val="24"/>
                      <w:lang w:eastAsia="en-US"/>
                    </w:rPr>
                  </w:pPr>
                  <w:r w:rsidRPr="008D1BFA">
                    <w:lastRenderedPageBreak/>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14:paraId="0B3BA9EF"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0AF2E063"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2296F009"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13835A58"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312DA9FA" w14:textId="77777777"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14:paraId="3FDEA4A7" w14:textId="77777777" w:rsidR="003272A5" w:rsidRPr="008D1BFA" w:rsidRDefault="003272A5" w:rsidP="0023185F">
                  <w:pPr>
                    <w:jc w:val="center"/>
                    <w:rPr>
                      <w:b/>
                      <w:bCs/>
                      <w:sz w:val="24"/>
                      <w:szCs w:val="24"/>
                      <w:lang w:eastAsia="en-US"/>
                    </w:rPr>
                  </w:pPr>
                  <w:r w:rsidRPr="008D1BFA">
                    <w:rPr>
                      <w:b/>
                      <w:bCs/>
                    </w:rPr>
                    <w:t>12</w:t>
                  </w:r>
                </w:p>
              </w:tc>
            </w:tr>
            <w:tr w:rsidR="003272A5" w:rsidRPr="008D1BFA" w14:paraId="443C532F"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5760E62"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D12B1DF"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13EA3FB"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3B25CA92"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33D91C94" w14:textId="77777777"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14:paraId="2B2A35EE"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0D63AEFA" w14:textId="77777777" w:rsidR="003272A5" w:rsidRPr="008D1BFA" w:rsidRDefault="003272A5" w:rsidP="0023185F">
                  <w:pPr>
                    <w:jc w:val="center"/>
                    <w:rPr>
                      <w:b/>
                      <w:bCs/>
                      <w:i/>
                      <w:iCs/>
                      <w:sz w:val="24"/>
                      <w:szCs w:val="24"/>
                      <w:lang w:eastAsia="en-US"/>
                    </w:rPr>
                  </w:pPr>
                  <w:r w:rsidRPr="008D1BFA">
                    <w:rPr>
                      <w:b/>
                      <w:bCs/>
                      <w:i/>
                      <w:iCs/>
                    </w:rPr>
                    <w:t>2</w:t>
                  </w:r>
                </w:p>
              </w:tc>
            </w:tr>
            <w:tr w:rsidR="003272A5" w:rsidRPr="008D1BFA" w14:paraId="56CF34F8"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9500BE9" w14:textId="77777777" w:rsidR="003272A5" w:rsidRPr="008D1BFA" w:rsidRDefault="003272A5" w:rsidP="00F806EE">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14:paraId="6EE5E1AD"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040FA99B"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67EA473E"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21BC0E9C"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46893E87" w14:textId="77777777"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14:paraId="1A30A24D" w14:textId="77777777" w:rsidR="003272A5" w:rsidRPr="008D1BFA" w:rsidRDefault="003272A5" w:rsidP="0023185F">
                  <w:pPr>
                    <w:jc w:val="center"/>
                    <w:rPr>
                      <w:b/>
                      <w:bCs/>
                      <w:sz w:val="24"/>
                      <w:szCs w:val="24"/>
                      <w:lang w:eastAsia="en-US"/>
                    </w:rPr>
                  </w:pPr>
                  <w:r w:rsidRPr="008D1BFA">
                    <w:rPr>
                      <w:b/>
                      <w:bCs/>
                    </w:rPr>
                    <w:t>10</w:t>
                  </w:r>
                </w:p>
              </w:tc>
            </w:tr>
            <w:tr w:rsidR="003272A5" w:rsidRPr="008D1BFA" w14:paraId="55063818"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62FF57E"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8E9D616"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DC6F8BD"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75412FF7"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60DA179B"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29C87F55"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0BC9BA8C" w14:textId="77777777" w:rsidR="003272A5" w:rsidRPr="008D1BFA" w:rsidRDefault="003272A5" w:rsidP="0023185F">
                  <w:pPr>
                    <w:jc w:val="center"/>
                    <w:rPr>
                      <w:b/>
                      <w:bCs/>
                      <w:i/>
                      <w:iCs/>
                      <w:sz w:val="24"/>
                      <w:szCs w:val="24"/>
                      <w:lang w:eastAsia="en-US"/>
                    </w:rPr>
                  </w:pPr>
                  <w:r w:rsidRPr="008D1BFA">
                    <w:rPr>
                      <w:b/>
                      <w:bCs/>
                      <w:i/>
                      <w:iCs/>
                    </w:rPr>
                    <w:t>0</w:t>
                  </w:r>
                </w:p>
              </w:tc>
            </w:tr>
            <w:tr w:rsidR="003272A5" w:rsidRPr="008D1BFA" w14:paraId="71C05FF3"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AA2C323" w14:textId="77777777" w:rsidR="003272A5" w:rsidRPr="008D1BFA" w:rsidRDefault="003272A5" w:rsidP="00F806EE">
                  <w:pPr>
                    <w:jc w:val="center"/>
                    <w:rPr>
                      <w:sz w:val="24"/>
                      <w:szCs w:val="24"/>
                      <w:lang w:eastAsia="en-US"/>
                    </w:rPr>
                  </w:pPr>
                  <w:r w:rsidRPr="008D1BFA">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14:paraId="01250E6E"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05A736FB"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7AF4E451"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1FE7F86A"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2131ADD6" w14:textId="77777777"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14:paraId="09E6AE7B" w14:textId="77777777" w:rsidR="003272A5" w:rsidRPr="008D1BFA" w:rsidRDefault="003272A5" w:rsidP="0023185F">
                  <w:pPr>
                    <w:jc w:val="center"/>
                    <w:rPr>
                      <w:b/>
                      <w:bCs/>
                      <w:sz w:val="24"/>
                      <w:szCs w:val="24"/>
                      <w:lang w:eastAsia="en-US"/>
                    </w:rPr>
                  </w:pPr>
                  <w:r w:rsidRPr="008D1BFA">
                    <w:rPr>
                      <w:b/>
                      <w:bCs/>
                    </w:rPr>
                    <w:t>10</w:t>
                  </w:r>
                </w:p>
              </w:tc>
            </w:tr>
            <w:tr w:rsidR="003272A5" w:rsidRPr="008D1BFA" w14:paraId="03F2EC67"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C2DE11D"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7220ED9"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0A0514E"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615BF932"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2073E788" w14:textId="77777777"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14:paraId="19860342"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4537ACF4" w14:textId="77777777" w:rsidR="003272A5" w:rsidRPr="008D1BFA" w:rsidRDefault="003272A5" w:rsidP="0023185F">
                  <w:pPr>
                    <w:jc w:val="center"/>
                    <w:rPr>
                      <w:b/>
                      <w:bCs/>
                      <w:i/>
                      <w:iCs/>
                      <w:sz w:val="24"/>
                      <w:szCs w:val="24"/>
                      <w:lang w:eastAsia="en-US"/>
                    </w:rPr>
                  </w:pPr>
                  <w:r w:rsidRPr="008D1BFA">
                    <w:rPr>
                      <w:b/>
                      <w:bCs/>
                      <w:i/>
                      <w:iCs/>
                    </w:rPr>
                    <w:t>2</w:t>
                  </w:r>
                </w:p>
              </w:tc>
            </w:tr>
            <w:tr w:rsidR="003272A5" w:rsidRPr="008D1BFA" w14:paraId="34E06C44" w14:textId="77777777" w:rsidTr="00C5616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963E424" w14:textId="77777777"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tcPr>
                <w:p w14:paraId="2833FFD0" w14:textId="77777777" w:rsidR="003272A5" w:rsidRPr="008D1BFA" w:rsidRDefault="003272A5">
                  <w:pPr>
                    <w:widowControl/>
                    <w:autoSpaceDE/>
                    <w:autoSpaceDN/>
                    <w:adjustRightInd/>
                  </w:pPr>
                </w:p>
              </w:tc>
              <w:tc>
                <w:tcPr>
                  <w:tcW w:w="9980" w:type="dxa"/>
                  <w:vAlign w:val="center"/>
                </w:tcPr>
                <w:p w14:paraId="6DE99405" w14:textId="77777777"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r>
            <w:tr w:rsidR="003272A5" w:rsidRPr="008D1BFA" w14:paraId="78BC398A"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0A64EA3" w14:textId="77777777" w:rsidR="003272A5" w:rsidRPr="008D1BFA" w:rsidRDefault="003272A5"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14:paraId="27238634"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18E03B34"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6D4C0A36"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1930AF08"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7BB791A8" w14:textId="77777777"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14:paraId="4C5BCC5F" w14:textId="77777777" w:rsidR="003272A5" w:rsidRPr="008D1BFA" w:rsidRDefault="003272A5" w:rsidP="0023185F">
                  <w:pPr>
                    <w:jc w:val="center"/>
                    <w:rPr>
                      <w:b/>
                      <w:bCs/>
                      <w:sz w:val="24"/>
                      <w:szCs w:val="24"/>
                      <w:lang w:eastAsia="en-US"/>
                    </w:rPr>
                  </w:pPr>
                  <w:r w:rsidRPr="008D1BFA">
                    <w:rPr>
                      <w:b/>
                      <w:bCs/>
                    </w:rPr>
                    <w:t>10</w:t>
                  </w:r>
                </w:p>
              </w:tc>
            </w:tr>
            <w:tr w:rsidR="003272A5" w:rsidRPr="008D1BFA" w14:paraId="272C0C14"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7F86BF3"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0523D31"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E025A91" w14:textId="77777777"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14:paraId="2B593762"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18AE61C0"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74E8D099"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22977339" w14:textId="77777777" w:rsidR="003272A5" w:rsidRPr="008D1BFA" w:rsidRDefault="003272A5" w:rsidP="0023185F">
                  <w:pPr>
                    <w:jc w:val="center"/>
                    <w:rPr>
                      <w:b/>
                      <w:bCs/>
                      <w:i/>
                      <w:iCs/>
                      <w:sz w:val="24"/>
                      <w:szCs w:val="24"/>
                      <w:lang w:eastAsia="en-US"/>
                    </w:rPr>
                  </w:pPr>
                  <w:r w:rsidRPr="008D1BFA">
                    <w:rPr>
                      <w:b/>
                      <w:bCs/>
                      <w:i/>
                      <w:iCs/>
                    </w:rPr>
                    <w:t>2</w:t>
                  </w:r>
                </w:p>
              </w:tc>
            </w:tr>
            <w:tr w:rsidR="003272A5" w:rsidRPr="008D1BFA" w14:paraId="77F2268F"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FD821D9" w14:textId="77777777" w:rsidR="003272A5" w:rsidRPr="008D1BFA" w:rsidRDefault="003272A5"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14:paraId="01975FB9"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273FE02D"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5887D904"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6E9D5C68"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25EF0429" w14:textId="77777777"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14:paraId="5D7F4E77" w14:textId="77777777" w:rsidR="003272A5" w:rsidRPr="008D1BFA" w:rsidRDefault="003272A5" w:rsidP="0023185F">
                  <w:pPr>
                    <w:jc w:val="center"/>
                    <w:rPr>
                      <w:b/>
                      <w:bCs/>
                      <w:sz w:val="24"/>
                      <w:szCs w:val="24"/>
                      <w:lang w:eastAsia="en-US"/>
                    </w:rPr>
                  </w:pPr>
                  <w:r w:rsidRPr="008D1BFA">
                    <w:rPr>
                      <w:b/>
                      <w:bCs/>
                    </w:rPr>
                    <w:t>10</w:t>
                  </w:r>
                </w:p>
              </w:tc>
            </w:tr>
            <w:tr w:rsidR="003272A5" w:rsidRPr="008D1BFA" w14:paraId="08132488"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FBE3B68"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FF9B735"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9F64F76"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4953283A"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163B020E"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70CA8369"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2420596B" w14:textId="77777777" w:rsidR="003272A5" w:rsidRPr="008D1BFA" w:rsidRDefault="003272A5" w:rsidP="0023185F">
                  <w:pPr>
                    <w:jc w:val="center"/>
                    <w:rPr>
                      <w:b/>
                      <w:bCs/>
                      <w:i/>
                      <w:iCs/>
                      <w:sz w:val="24"/>
                      <w:szCs w:val="24"/>
                      <w:lang w:eastAsia="en-US"/>
                    </w:rPr>
                  </w:pPr>
                  <w:r w:rsidRPr="008D1BFA">
                    <w:rPr>
                      <w:b/>
                      <w:bCs/>
                      <w:i/>
                      <w:iCs/>
                    </w:rPr>
                    <w:t>0</w:t>
                  </w:r>
                </w:p>
              </w:tc>
            </w:tr>
            <w:tr w:rsidR="003272A5" w:rsidRPr="008D1BFA" w14:paraId="448291A4"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16D33E5" w14:textId="77777777" w:rsidR="003272A5" w:rsidRPr="008D1BFA" w:rsidRDefault="003272A5"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14:paraId="356CC4C3"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28C54E40"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3457A5D2"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21814873"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77C5317A" w14:textId="77777777"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14:paraId="6307FD05" w14:textId="77777777" w:rsidR="003272A5" w:rsidRPr="008D1BFA" w:rsidRDefault="003272A5" w:rsidP="0023185F">
                  <w:pPr>
                    <w:jc w:val="center"/>
                    <w:rPr>
                      <w:b/>
                      <w:bCs/>
                      <w:sz w:val="24"/>
                      <w:szCs w:val="24"/>
                      <w:lang w:eastAsia="en-US"/>
                    </w:rPr>
                  </w:pPr>
                  <w:r w:rsidRPr="008D1BFA">
                    <w:rPr>
                      <w:b/>
                      <w:bCs/>
                    </w:rPr>
                    <w:t>12</w:t>
                  </w:r>
                </w:p>
              </w:tc>
            </w:tr>
            <w:tr w:rsidR="003272A5" w:rsidRPr="008D1BFA" w14:paraId="6F5837A5"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01A1ED6"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51DE4E9"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6E3B16F"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281AD3A8"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28368FD3"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5038698B"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1F35D5CF" w14:textId="77777777" w:rsidR="003272A5" w:rsidRPr="008D1BFA" w:rsidRDefault="003272A5" w:rsidP="0023185F">
                  <w:pPr>
                    <w:jc w:val="center"/>
                    <w:rPr>
                      <w:b/>
                      <w:bCs/>
                      <w:i/>
                      <w:iCs/>
                      <w:sz w:val="24"/>
                      <w:szCs w:val="24"/>
                      <w:lang w:eastAsia="en-US"/>
                    </w:rPr>
                  </w:pPr>
                  <w:r w:rsidRPr="008D1BFA">
                    <w:rPr>
                      <w:b/>
                      <w:bCs/>
                      <w:i/>
                      <w:iCs/>
                    </w:rPr>
                    <w:t>0</w:t>
                  </w:r>
                </w:p>
              </w:tc>
            </w:tr>
            <w:tr w:rsidR="003272A5" w:rsidRPr="008D1BFA" w14:paraId="319271AB"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65B9FCB" w14:textId="77777777" w:rsidR="003272A5" w:rsidRPr="008D1BFA" w:rsidRDefault="003272A5"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14:paraId="240DE31F"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43CEF4D4" w14:textId="77777777"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14:paraId="75933750"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2BBDF126" w14:textId="77777777"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14:paraId="30D906AA" w14:textId="77777777"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14:paraId="10E162A8" w14:textId="77777777" w:rsidR="003272A5" w:rsidRPr="008D1BFA" w:rsidRDefault="003272A5" w:rsidP="0023185F">
                  <w:pPr>
                    <w:jc w:val="center"/>
                    <w:rPr>
                      <w:b/>
                      <w:bCs/>
                      <w:sz w:val="24"/>
                      <w:szCs w:val="24"/>
                      <w:lang w:eastAsia="en-US"/>
                    </w:rPr>
                  </w:pPr>
                  <w:r w:rsidRPr="008D1BFA">
                    <w:rPr>
                      <w:b/>
                      <w:bCs/>
                    </w:rPr>
                    <w:t>10</w:t>
                  </w:r>
                </w:p>
              </w:tc>
            </w:tr>
            <w:tr w:rsidR="003272A5" w:rsidRPr="008D1BFA" w14:paraId="416BC24A"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A1F6E28"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2D1E7DA"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9B83836" w14:textId="77777777"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14:paraId="3B515B4B"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3B281766"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0C168504"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56F99F94" w14:textId="77777777" w:rsidR="003272A5" w:rsidRPr="008D1BFA" w:rsidRDefault="003272A5" w:rsidP="0023185F">
                  <w:pPr>
                    <w:jc w:val="center"/>
                    <w:rPr>
                      <w:b/>
                      <w:bCs/>
                      <w:i/>
                      <w:iCs/>
                      <w:sz w:val="24"/>
                      <w:szCs w:val="24"/>
                      <w:lang w:eastAsia="en-US"/>
                    </w:rPr>
                  </w:pPr>
                  <w:r w:rsidRPr="008D1BFA">
                    <w:rPr>
                      <w:b/>
                      <w:bCs/>
                      <w:i/>
                      <w:iCs/>
                    </w:rPr>
                    <w:t>2</w:t>
                  </w:r>
                </w:p>
              </w:tc>
            </w:tr>
            <w:tr w:rsidR="003272A5" w:rsidRPr="008D1BFA" w14:paraId="2A635459"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E095C56" w14:textId="77777777" w:rsidR="003272A5" w:rsidRPr="008D1BFA" w:rsidRDefault="003272A5"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14:paraId="282825B6"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273B821F"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30FBB249"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42F357E3"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14:paraId="0C7F703E" w14:textId="77777777"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14:paraId="1001A6A9" w14:textId="77777777" w:rsidR="003272A5" w:rsidRPr="008D1BFA" w:rsidRDefault="003272A5" w:rsidP="0023185F">
                  <w:pPr>
                    <w:jc w:val="center"/>
                    <w:rPr>
                      <w:b/>
                      <w:bCs/>
                      <w:sz w:val="24"/>
                      <w:szCs w:val="24"/>
                      <w:lang w:eastAsia="en-US"/>
                    </w:rPr>
                  </w:pPr>
                  <w:r w:rsidRPr="008D1BFA">
                    <w:rPr>
                      <w:b/>
                      <w:bCs/>
                    </w:rPr>
                    <w:t>6</w:t>
                  </w:r>
                </w:p>
              </w:tc>
            </w:tr>
            <w:tr w:rsidR="003272A5" w:rsidRPr="008D1BFA" w14:paraId="2C626E21"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FA7A197"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CEEEDBB"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522EA8A"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778C6E2C"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14:paraId="616B771B"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72C54104"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145C1A1C" w14:textId="77777777" w:rsidR="003272A5" w:rsidRPr="008D1BFA" w:rsidRDefault="003272A5" w:rsidP="0023185F">
                  <w:pPr>
                    <w:jc w:val="center"/>
                    <w:rPr>
                      <w:b/>
                      <w:bCs/>
                      <w:i/>
                      <w:iCs/>
                      <w:sz w:val="24"/>
                      <w:szCs w:val="24"/>
                      <w:lang w:eastAsia="en-US"/>
                    </w:rPr>
                  </w:pPr>
                  <w:r w:rsidRPr="008D1BFA">
                    <w:rPr>
                      <w:b/>
                      <w:bCs/>
                      <w:i/>
                      <w:iCs/>
                    </w:rPr>
                    <w:t>0</w:t>
                  </w:r>
                </w:p>
              </w:tc>
            </w:tr>
            <w:tr w:rsidR="003272A5" w:rsidRPr="008D1BFA" w14:paraId="74B78F72" w14:textId="77777777"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727A62D" w14:textId="77777777" w:rsidR="003272A5" w:rsidRPr="008D1BFA" w:rsidRDefault="003272A5" w:rsidP="0089618D">
                  <w:pPr>
                    <w:jc w:val="center"/>
                    <w:rPr>
                      <w:sz w:val="24"/>
                      <w:szCs w:val="24"/>
                      <w:lang w:eastAsia="en-US"/>
                    </w:rPr>
                  </w:pPr>
                  <w:r w:rsidRPr="008D1BFA">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14:paraId="271F0369" w14:textId="77777777"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14:paraId="6BD29EAB" w14:textId="77777777" w:rsidR="003272A5" w:rsidRPr="008D1BFA" w:rsidRDefault="003272A5" w:rsidP="0023185F">
                  <w:pPr>
                    <w:jc w:val="center"/>
                    <w:rPr>
                      <w:sz w:val="24"/>
                      <w:szCs w:val="24"/>
                      <w:lang w:eastAsia="en-US"/>
                    </w:rPr>
                  </w:pPr>
                  <w:r w:rsidRPr="008D1BFA">
                    <w:t>18</w:t>
                  </w:r>
                </w:p>
              </w:tc>
              <w:tc>
                <w:tcPr>
                  <w:tcW w:w="680" w:type="dxa"/>
                  <w:tcBorders>
                    <w:bottom w:val="single" w:sz="8" w:space="0" w:color="auto"/>
                    <w:right w:val="single" w:sz="8" w:space="0" w:color="auto"/>
                  </w:tcBorders>
                  <w:vAlign w:val="center"/>
                  <w:hideMark/>
                </w:tcPr>
                <w:p w14:paraId="0A1E09EC" w14:textId="77777777" w:rsidR="003272A5" w:rsidRPr="008D1BFA" w:rsidRDefault="003272A5" w:rsidP="0023185F">
                  <w:pPr>
                    <w:jc w:val="center"/>
                    <w:rPr>
                      <w:sz w:val="24"/>
                      <w:szCs w:val="24"/>
                      <w:lang w:eastAsia="en-US"/>
                    </w:rPr>
                  </w:pPr>
                  <w:r w:rsidRPr="008D1BFA">
                    <w:t>0</w:t>
                  </w:r>
                </w:p>
              </w:tc>
              <w:tc>
                <w:tcPr>
                  <w:tcW w:w="680" w:type="dxa"/>
                  <w:tcBorders>
                    <w:bottom w:val="single" w:sz="8" w:space="0" w:color="auto"/>
                    <w:right w:val="single" w:sz="8" w:space="0" w:color="auto"/>
                  </w:tcBorders>
                  <w:vAlign w:val="center"/>
                  <w:hideMark/>
                </w:tcPr>
                <w:p w14:paraId="3D6F69B1" w14:textId="77777777" w:rsidR="003272A5" w:rsidRPr="008D1BFA" w:rsidRDefault="003272A5" w:rsidP="0023185F">
                  <w:pPr>
                    <w:jc w:val="center"/>
                    <w:rPr>
                      <w:sz w:val="24"/>
                      <w:szCs w:val="24"/>
                      <w:lang w:eastAsia="en-US"/>
                    </w:rPr>
                  </w:pPr>
                  <w:r w:rsidRPr="008D1BFA">
                    <w:t>36</w:t>
                  </w:r>
                </w:p>
              </w:tc>
              <w:tc>
                <w:tcPr>
                  <w:tcW w:w="680" w:type="dxa"/>
                  <w:tcBorders>
                    <w:bottom w:val="single" w:sz="8" w:space="0" w:color="auto"/>
                    <w:right w:val="single" w:sz="8" w:space="0" w:color="auto"/>
                  </w:tcBorders>
                  <w:vAlign w:val="center"/>
                  <w:hideMark/>
                </w:tcPr>
                <w:p w14:paraId="763685A9" w14:textId="77777777" w:rsidR="003272A5" w:rsidRPr="008D1BFA" w:rsidRDefault="003272A5" w:rsidP="0023185F">
                  <w:pPr>
                    <w:jc w:val="center"/>
                    <w:rPr>
                      <w:sz w:val="24"/>
                      <w:szCs w:val="24"/>
                      <w:lang w:eastAsia="en-US"/>
                    </w:rPr>
                  </w:pPr>
                  <w:r w:rsidRPr="008D1BFA">
                    <w:t>54</w:t>
                  </w:r>
                </w:p>
              </w:tc>
              <w:tc>
                <w:tcPr>
                  <w:tcW w:w="780" w:type="dxa"/>
                  <w:tcBorders>
                    <w:bottom w:val="single" w:sz="8" w:space="0" w:color="auto"/>
                    <w:right w:val="single" w:sz="8" w:space="0" w:color="auto"/>
                  </w:tcBorders>
                  <w:vAlign w:val="center"/>
                  <w:hideMark/>
                </w:tcPr>
                <w:p w14:paraId="24B2A6D9" w14:textId="77777777" w:rsidR="003272A5" w:rsidRPr="008D1BFA" w:rsidRDefault="003272A5" w:rsidP="0023185F">
                  <w:pPr>
                    <w:jc w:val="center"/>
                    <w:rPr>
                      <w:b/>
                      <w:bCs/>
                      <w:sz w:val="24"/>
                      <w:szCs w:val="24"/>
                      <w:lang w:eastAsia="en-US"/>
                    </w:rPr>
                  </w:pPr>
                  <w:r w:rsidRPr="008D1BFA">
                    <w:rPr>
                      <w:b/>
                      <w:bCs/>
                    </w:rPr>
                    <w:t>108</w:t>
                  </w:r>
                </w:p>
              </w:tc>
            </w:tr>
            <w:tr w:rsidR="003272A5" w:rsidRPr="008D1BFA" w14:paraId="10D1B7A6" w14:textId="77777777"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1070698" w14:textId="77777777"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594CA90" w14:textId="77777777"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82BCBE1" w14:textId="77777777"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F2F2F2"/>
                  <w:vAlign w:val="center"/>
                  <w:hideMark/>
                </w:tcPr>
                <w:p w14:paraId="43396136" w14:textId="77777777" w:rsidR="003272A5" w:rsidRPr="008D1BFA" w:rsidRDefault="003272A5" w:rsidP="0023185F">
                  <w:pPr>
                    <w:jc w:val="center"/>
                    <w:rPr>
                      <w:i/>
                      <w:iCs/>
                      <w:sz w:val="24"/>
                      <w:szCs w:val="24"/>
                      <w:lang w:eastAsia="en-US"/>
                    </w:rPr>
                  </w:pPr>
                  <w:r w:rsidRPr="008D1BFA">
                    <w:rPr>
                      <w:i/>
                      <w:iCs/>
                    </w:rPr>
                    <w:t>0</w:t>
                  </w:r>
                </w:p>
              </w:tc>
              <w:tc>
                <w:tcPr>
                  <w:tcW w:w="680" w:type="dxa"/>
                  <w:tcBorders>
                    <w:bottom w:val="single" w:sz="8" w:space="0" w:color="auto"/>
                    <w:right w:val="single" w:sz="8" w:space="0" w:color="auto"/>
                  </w:tcBorders>
                  <w:shd w:val="clear" w:color="auto" w:fill="F2F2F2"/>
                  <w:vAlign w:val="center"/>
                  <w:hideMark/>
                </w:tcPr>
                <w:p w14:paraId="0B5332CE" w14:textId="77777777"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595959"/>
                  <w:vAlign w:val="center"/>
                  <w:hideMark/>
                </w:tcPr>
                <w:p w14:paraId="11D0C8AE"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11AF6566" w14:textId="77777777" w:rsidR="003272A5" w:rsidRPr="008D1BFA" w:rsidRDefault="003272A5" w:rsidP="0023185F">
                  <w:pPr>
                    <w:jc w:val="center"/>
                    <w:rPr>
                      <w:b/>
                      <w:bCs/>
                      <w:i/>
                      <w:iCs/>
                      <w:sz w:val="24"/>
                      <w:szCs w:val="24"/>
                      <w:lang w:eastAsia="en-US"/>
                    </w:rPr>
                  </w:pPr>
                  <w:r w:rsidRPr="008D1BFA">
                    <w:rPr>
                      <w:b/>
                      <w:bCs/>
                      <w:i/>
                      <w:iCs/>
                    </w:rPr>
                    <w:t>8</w:t>
                  </w:r>
                </w:p>
              </w:tc>
            </w:tr>
            <w:tr w:rsidR="003272A5" w:rsidRPr="008D1BFA" w14:paraId="7FDF3F8D" w14:textId="77777777"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587F1A9E" w14:textId="77777777" w:rsidR="003272A5" w:rsidRPr="008D1BFA" w:rsidRDefault="003272A5" w:rsidP="0089618D">
                  <w:pPr>
                    <w:jc w:val="center"/>
                    <w:rPr>
                      <w:sz w:val="24"/>
                      <w:szCs w:val="24"/>
                      <w:lang w:eastAsia="en-US"/>
                    </w:rPr>
                  </w:pPr>
                  <w:bookmarkStart w:id="1" w:name="RANGE!A37"/>
                  <w:bookmarkEnd w:id="1"/>
                  <w:r w:rsidRPr="008D1BFA">
                    <w:t>Контроль (зачет)</w:t>
                  </w:r>
                </w:p>
              </w:tc>
              <w:tc>
                <w:tcPr>
                  <w:tcW w:w="460" w:type="dxa"/>
                  <w:tcBorders>
                    <w:bottom w:val="single" w:sz="8" w:space="0" w:color="auto"/>
                  </w:tcBorders>
                  <w:shd w:val="clear" w:color="auto" w:fill="595959"/>
                  <w:vAlign w:val="center"/>
                  <w:hideMark/>
                </w:tcPr>
                <w:p w14:paraId="1F2D0BE6" w14:textId="77777777" w:rsidR="003272A5" w:rsidRPr="008D1BFA" w:rsidRDefault="003272A5" w:rsidP="0089618D">
                  <w:pPr>
                    <w:jc w:val="center"/>
                    <w:rPr>
                      <w:sz w:val="24"/>
                      <w:szCs w:val="24"/>
                      <w:lang w:eastAsia="en-US"/>
                    </w:rPr>
                  </w:pPr>
                  <w:r w:rsidRPr="008D1BFA">
                    <w:t> </w:t>
                  </w:r>
                </w:p>
              </w:tc>
              <w:tc>
                <w:tcPr>
                  <w:tcW w:w="1120" w:type="dxa"/>
                  <w:gridSpan w:val="2"/>
                  <w:tcBorders>
                    <w:top w:val="single" w:sz="8" w:space="0" w:color="auto"/>
                    <w:bottom w:val="single" w:sz="8" w:space="0" w:color="auto"/>
                  </w:tcBorders>
                  <w:shd w:val="clear" w:color="auto" w:fill="595959"/>
                  <w:vAlign w:val="center"/>
                  <w:hideMark/>
                </w:tcPr>
                <w:p w14:paraId="1E2E2AA2"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14:paraId="6C26458B"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14:paraId="1346C449" w14:textId="77777777"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shd w:val="clear" w:color="auto" w:fill="595959"/>
                  <w:vAlign w:val="center"/>
                  <w:hideMark/>
                </w:tcPr>
                <w:p w14:paraId="1CE4CF75" w14:textId="77777777" w:rsidR="003272A5" w:rsidRPr="008D1BFA" w:rsidRDefault="003272A5" w:rsidP="0023185F">
                  <w:pPr>
                    <w:jc w:val="center"/>
                    <w:rPr>
                      <w:sz w:val="24"/>
                      <w:szCs w:val="24"/>
                      <w:lang w:eastAsia="en-US"/>
                    </w:rPr>
                  </w:pPr>
                  <w:r w:rsidRPr="008D1BFA">
                    <w:t> </w:t>
                  </w:r>
                </w:p>
              </w:tc>
              <w:tc>
                <w:tcPr>
                  <w:tcW w:w="780" w:type="dxa"/>
                  <w:tcBorders>
                    <w:bottom w:val="single" w:sz="8" w:space="0" w:color="auto"/>
                    <w:right w:val="single" w:sz="8" w:space="0" w:color="auto"/>
                  </w:tcBorders>
                  <w:vAlign w:val="center"/>
                  <w:hideMark/>
                </w:tcPr>
                <w:p w14:paraId="10F7720E" w14:textId="77777777" w:rsidR="003272A5" w:rsidRPr="008D1BFA" w:rsidRDefault="003272A5" w:rsidP="0023185F">
                  <w:pPr>
                    <w:jc w:val="center"/>
                    <w:rPr>
                      <w:b/>
                      <w:bCs/>
                      <w:sz w:val="24"/>
                      <w:szCs w:val="24"/>
                      <w:lang w:eastAsia="en-US"/>
                    </w:rPr>
                  </w:pPr>
                  <w:bookmarkStart w:id="2" w:name="RANGE!H31"/>
                  <w:bookmarkEnd w:id="2"/>
                  <w:r w:rsidRPr="008D1BFA">
                    <w:rPr>
                      <w:b/>
                      <w:bCs/>
                    </w:rPr>
                    <w:t>-</w:t>
                  </w:r>
                </w:p>
              </w:tc>
            </w:tr>
            <w:tr w:rsidR="003272A5" w:rsidRPr="008D1BFA" w14:paraId="7C871D3C" w14:textId="77777777"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3295F477" w14:textId="77777777" w:rsidR="003272A5" w:rsidRPr="008D1BFA" w:rsidRDefault="003272A5" w:rsidP="0089618D">
                  <w:pPr>
                    <w:jc w:val="center"/>
                    <w:rPr>
                      <w:sz w:val="24"/>
                      <w:szCs w:val="24"/>
                      <w:lang w:eastAsia="en-US"/>
                    </w:rPr>
                  </w:pPr>
                  <w:bookmarkStart w:id="3" w:name="RANGE!A38"/>
                  <w:bookmarkEnd w:id="3"/>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3DD056F7" w14:textId="77777777" w:rsidR="003272A5" w:rsidRPr="008D1BFA" w:rsidRDefault="003272A5" w:rsidP="0089618D">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14:paraId="7CA5247C"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14:paraId="66759252"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14:paraId="477B3592" w14:textId="77777777"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5CC2FD73" w14:textId="77777777"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3F8215B2" w14:textId="77777777" w:rsidR="003272A5" w:rsidRPr="008D1BFA" w:rsidRDefault="003272A5" w:rsidP="0023185F">
                  <w:pPr>
                    <w:jc w:val="center"/>
                    <w:rPr>
                      <w:b/>
                      <w:bCs/>
                      <w:i/>
                      <w:iCs/>
                      <w:sz w:val="24"/>
                      <w:szCs w:val="24"/>
                      <w:lang w:eastAsia="en-US"/>
                    </w:rPr>
                  </w:pPr>
                  <w:r w:rsidRPr="008D1BFA">
                    <w:rPr>
                      <w:b/>
                      <w:bCs/>
                      <w:i/>
                      <w:iCs/>
                    </w:rPr>
                    <w:t>108</w:t>
                  </w:r>
                </w:p>
              </w:tc>
            </w:tr>
          </w:tbl>
          <w:p w14:paraId="66798340" w14:textId="77777777" w:rsidR="007E46F0" w:rsidRPr="008D1BFA" w:rsidRDefault="007E46F0" w:rsidP="0089618D">
            <w:pPr>
              <w:jc w:val="center"/>
            </w:pPr>
          </w:p>
        </w:tc>
      </w:tr>
      <w:tr w:rsidR="007E46F0" w:rsidRPr="008D1BFA" w14:paraId="56639E5A"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332CBD36" w14:textId="77777777" w:rsidR="007E46F0" w:rsidRPr="008D1BFA" w:rsidRDefault="007E46F0" w:rsidP="0089618D">
            <w:pPr>
              <w:rPr>
                <w:rFonts w:ascii="Tahoma" w:hAnsi="Tahoma" w:cs="Tahoma"/>
                <w:sz w:val="18"/>
                <w:szCs w:val="18"/>
              </w:rPr>
            </w:pPr>
          </w:p>
        </w:tc>
      </w:tr>
    </w:tbl>
    <w:p w14:paraId="46BEC573" w14:textId="77777777" w:rsidR="007F4B97" w:rsidRPr="008D1BFA" w:rsidRDefault="00114770" w:rsidP="00A76E53">
      <w:pPr>
        <w:tabs>
          <w:tab w:val="left" w:pos="900"/>
        </w:tabs>
        <w:ind w:firstLine="709"/>
        <w:jc w:val="both"/>
        <w:rPr>
          <w:b/>
          <w:sz w:val="24"/>
          <w:szCs w:val="24"/>
        </w:rPr>
      </w:pPr>
      <w:r w:rsidRPr="008D1BFA">
        <w:rPr>
          <w:b/>
          <w:sz w:val="24"/>
          <w:szCs w:val="24"/>
        </w:rPr>
        <w:t xml:space="preserve">5.2. </w:t>
      </w:r>
      <w:r w:rsidR="007F4B97" w:rsidRPr="008D1BFA">
        <w:rPr>
          <w:b/>
          <w:sz w:val="24"/>
          <w:szCs w:val="24"/>
        </w:rPr>
        <w:t xml:space="preserve">Тематический план для </w:t>
      </w:r>
      <w:r w:rsidR="00586FAD" w:rsidRPr="008D1BFA">
        <w:rPr>
          <w:b/>
          <w:sz w:val="24"/>
          <w:szCs w:val="24"/>
        </w:rPr>
        <w:t>за</w:t>
      </w:r>
      <w:r w:rsidR="007F4B97" w:rsidRPr="008D1BFA">
        <w:rPr>
          <w:b/>
          <w:sz w:val="24"/>
          <w:szCs w:val="24"/>
        </w:rPr>
        <w:t>очной формы обучения</w:t>
      </w:r>
    </w:p>
    <w:p w14:paraId="1FA9B60E" w14:textId="77777777" w:rsidR="00AF61EB" w:rsidRPr="008D1BFA" w:rsidRDefault="00AF61EB" w:rsidP="00AF61EB">
      <w:pPr>
        <w:tabs>
          <w:tab w:val="left" w:pos="900"/>
        </w:tabs>
        <w:jc w:val="both"/>
        <w:rPr>
          <w:b/>
          <w:sz w:val="24"/>
          <w:szCs w:val="24"/>
        </w:rPr>
      </w:pPr>
    </w:p>
    <w:tbl>
      <w:tblPr>
        <w:tblW w:w="10809" w:type="dxa"/>
        <w:tblInd w:w="-269" w:type="dxa"/>
        <w:tblLayout w:type="fixed"/>
        <w:tblCellMar>
          <w:left w:w="15" w:type="dxa"/>
          <w:right w:w="15" w:type="dxa"/>
        </w:tblCellMar>
        <w:tblLook w:val="0000" w:firstRow="0" w:lastRow="0" w:firstColumn="0" w:lastColumn="0" w:noHBand="0" w:noVBand="0"/>
      </w:tblPr>
      <w:tblGrid>
        <w:gridCol w:w="10809"/>
      </w:tblGrid>
      <w:tr w:rsidR="009A493E" w:rsidRPr="008D1BFA" w14:paraId="3B5C0B51" w14:textId="77777777" w:rsidTr="009A493E">
        <w:trPr>
          <w:trHeight w:val="240"/>
        </w:trPr>
        <w:tc>
          <w:tcPr>
            <w:tcW w:w="10809" w:type="dxa"/>
            <w:shd w:val="clear" w:color="auto" w:fill="FFFFFF"/>
          </w:tcPr>
          <w:tbl>
            <w:tblPr>
              <w:tblW w:w="29940" w:type="dxa"/>
              <w:tblInd w:w="117"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9A493E" w:rsidRPr="008D1BFA" w14:paraId="14963A68" w14:textId="77777777" w:rsidTr="009A493E">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14:paraId="4CB9F26E" w14:textId="77777777" w:rsidR="009A493E" w:rsidRPr="008D1BFA" w:rsidRDefault="009A493E" w:rsidP="0023185F">
                  <w:pPr>
                    <w:rPr>
                      <w:b/>
                      <w:bCs/>
                      <w:lang w:eastAsia="en-US"/>
                    </w:rPr>
                  </w:pPr>
                  <w:r w:rsidRPr="008D1BFA">
                    <w:rPr>
                      <w:b/>
                      <w:bCs/>
                      <w:lang w:eastAsia="en-US"/>
                    </w:rPr>
                    <w:t>1 семестр</w:t>
                  </w:r>
                </w:p>
              </w:tc>
            </w:tr>
            <w:tr w:rsidR="009A493E" w:rsidRPr="008D1BFA" w14:paraId="4D823AE8" w14:textId="77777777" w:rsidTr="009A493E">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14:paraId="624B7674" w14:textId="77777777" w:rsidR="009A493E" w:rsidRPr="008D1BFA" w:rsidRDefault="009A493E" w:rsidP="0023185F">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14:paraId="040C35B5" w14:textId="77777777" w:rsidR="009A493E" w:rsidRPr="008D1BFA" w:rsidRDefault="009A493E" w:rsidP="0023185F">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14:paraId="63751401" w14:textId="77777777" w:rsidR="009A493E" w:rsidRPr="008D1BFA" w:rsidRDefault="009A493E" w:rsidP="0023185F">
                  <w:pPr>
                    <w:jc w:val="center"/>
                    <w:rPr>
                      <w:lang w:eastAsia="en-US"/>
                    </w:rPr>
                  </w:pPr>
                  <w:r w:rsidRPr="008D1BFA">
                    <w:t>Лек</w:t>
                  </w:r>
                </w:p>
              </w:tc>
              <w:tc>
                <w:tcPr>
                  <w:tcW w:w="680" w:type="dxa"/>
                  <w:tcBorders>
                    <w:bottom w:val="single" w:sz="8" w:space="0" w:color="auto"/>
                    <w:right w:val="single" w:sz="8" w:space="0" w:color="auto"/>
                  </w:tcBorders>
                  <w:vAlign w:val="center"/>
                  <w:hideMark/>
                </w:tcPr>
                <w:p w14:paraId="1D8D4D7F" w14:textId="77777777" w:rsidR="009A493E" w:rsidRPr="008D1BFA" w:rsidRDefault="009A493E" w:rsidP="0023185F">
                  <w:pPr>
                    <w:jc w:val="center"/>
                    <w:rPr>
                      <w:lang w:eastAsia="en-US"/>
                    </w:rPr>
                  </w:pPr>
                  <w:r w:rsidRPr="008D1BFA">
                    <w:t>Лаб</w:t>
                  </w:r>
                </w:p>
              </w:tc>
              <w:tc>
                <w:tcPr>
                  <w:tcW w:w="680" w:type="dxa"/>
                  <w:tcBorders>
                    <w:bottom w:val="single" w:sz="8" w:space="0" w:color="auto"/>
                    <w:right w:val="single" w:sz="8" w:space="0" w:color="auto"/>
                  </w:tcBorders>
                  <w:vAlign w:val="center"/>
                  <w:hideMark/>
                </w:tcPr>
                <w:p w14:paraId="50E2C086" w14:textId="77777777" w:rsidR="009A493E" w:rsidRPr="008D1BFA" w:rsidRDefault="009A493E" w:rsidP="0023185F">
                  <w:pPr>
                    <w:jc w:val="center"/>
                    <w:rPr>
                      <w:lang w:eastAsia="en-US"/>
                    </w:rPr>
                  </w:pPr>
                  <w:r w:rsidRPr="008D1BFA">
                    <w:t>Пр</w:t>
                  </w:r>
                </w:p>
              </w:tc>
              <w:tc>
                <w:tcPr>
                  <w:tcW w:w="680" w:type="dxa"/>
                  <w:tcBorders>
                    <w:bottom w:val="single" w:sz="8" w:space="0" w:color="auto"/>
                    <w:right w:val="single" w:sz="8" w:space="0" w:color="auto"/>
                  </w:tcBorders>
                  <w:vAlign w:val="center"/>
                  <w:hideMark/>
                </w:tcPr>
                <w:p w14:paraId="2600C825" w14:textId="77777777" w:rsidR="009A493E" w:rsidRPr="008D1BFA" w:rsidRDefault="009A493E" w:rsidP="0023185F">
                  <w:pPr>
                    <w:jc w:val="center"/>
                    <w:rPr>
                      <w:lang w:eastAsia="en-US"/>
                    </w:rPr>
                  </w:pPr>
                  <w:r w:rsidRPr="008D1BFA">
                    <w:t>СРС</w:t>
                  </w:r>
                </w:p>
              </w:tc>
              <w:tc>
                <w:tcPr>
                  <w:tcW w:w="780" w:type="dxa"/>
                  <w:tcBorders>
                    <w:bottom w:val="single" w:sz="8" w:space="0" w:color="auto"/>
                    <w:right w:val="single" w:sz="8" w:space="0" w:color="auto"/>
                  </w:tcBorders>
                  <w:vAlign w:val="center"/>
                  <w:hideMark/>
                </w:tcPr>
                <w:p w14:paraId="070B09C3" w14:textId="77777777" w:rsidR="009A493E" w:rsidRPr="008D1BFA" w:rsidRDefault="009A493E" w:rsidP="0023185F">
                  <w:pPr>
                    <w:jc w:val="center"/>
                    <w:rPr>
                      <w:b/>
                      <w:bCs/>
                      <w:lang w:eastAsia="en-US"/>
                    </w:rPr>
                  </w:pPr>
                  <w:r w:rsidRPr="008D1BFA">
                    <w:rPr>
                      <w:b/>
                      <w:bCs/>
                    </w:rPr>
                    <w:t>Всего</w:t>
                  </w:r>
                </w:p>
              </w:tc>
            </w:tr>
            <w:tr w:rsidR="009A493E" w:rsidRPr="008D1BFA" w14:paraId="531A047A" w14:textId="77777777" w:rsidTr="009A493E">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81AB18C" w14:textId="77777777" w:rsidR="009A493E" w:rsidRPr="008D1BFA" w:rsidRDefault="009A493E" w:rsidP="0023185F">
                  <w:pPr>
                    <w:jc w:val="center"/>
                    <w:rPr>
                      <w:sz w:val="24"/>
                      <w:szCs w:val="24"/>
                      <w:lang w:eastAsia="en-US"/>
                    </w:rPr>
                  </w:pPr>
                  <w:r w:rsidRPr="008D1BFA">
                    <w:t>Раздел I. История рекламного дела в России 20 века. Текстовая реклама</w:t>
                  </w:r>
                </w:p>
              </w:tc>
            </w:tr>
            <w:tr w:rsidR="009A493E" w:rsidRPr="008D1BFA" w14:paraId="049DE8D9"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82A9423" w14:textId="77777777" w:rsidR="009A493E" w:rsidRPr="008D1BFA" w:rsidRDefault="009A493E" w:rsidP="00A91916">
                  <w:pPr>
                    <w:jc w:val="center"/>
                    <w:rPr>
                      <w:sz w:val="24"/>
                      <w:szCs w:val="24"/>
                      <w:lang w:eastAsia="en-US"/>
                    </w:rPr>
                  </w:pPr>
                  <w:r w:rsidRPr="008D1BFA">
                    <w:t>Тема 1.</w:t>
                  </w:r>
                  <w:r w:rsidR="00A91916" w:rsidRPr="008D1BFA">
                    <w:t xml:space="preserve">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14:paraId="0481D810"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044A8D05" w14:textId="77777777"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14:paraId="3B10BCED"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0C2CAE36"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2924067D" w14:textId="77777777"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14:paraId="6619BE14"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4B643CDC"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8FA8FAB"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F666DDB"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1791697D"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088AEDC"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6A90E94"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EA129BF"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7CB4007"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54AEFA5E"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F7FA88D" w14:textId="77777777" w:rsidR="009A493E" w:rsidRPr="008D1BFA" w:rsidRDefault="009A493E" w:rsidP="0023185F">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14:paraId="3F7200E4"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1398F23D"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6D91C59B"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0C56B509" w14:textId="77777777"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14:paraId="756BD922" w14:textId="77777777"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14:paraId="4575D667"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6052737C"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7C7D6E4"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88BD480"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17640D04"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454161C"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8E13132"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2294346"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406B4CA"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37859077"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6254E89" w14:textId="77777777" w:rsidR="009A493E" w:rsidRPr="008D1BFA" w:rsidRDefault="009A493E" w:rsidP="0023185F">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14:paraId="7042CC96"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4DAF8922"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622CB3E4"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67FE2A29"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1CA45C29" w14:textId="77777777"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14:paraId="68704EA2"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647D8C31"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A04097D"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7ECB53D"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3EF19ACF"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5CCD323"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DCCBAAF"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222A4AB"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2613E67A"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38179775"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F7824A5" w14:textId="77777777" w:rsidR="009A493E" w:rsidRPr="008D1BFA" w:rsidRDefault="009A493E" w:rsidP="0023185F">
                  <w:pPr>
                    <w:jc w:val="center"/>
                    <w:rPr>
                      <w:sz w:val="24"/>
                      <w:szCs w:val="24"/>
                      <w:lang w:eastAsia="en-US"/>
                    </w:rPr>
                  </w:pPr>
                  <w:r w:rsidRPr="008D1BFA">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14:paraId="7F22968B"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6CF65312"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40DDCE0E"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1836B3F3" w14:textId="77777777"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14:paraId="05A221FC" w14:textId="77777777"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14:paraId="37FE7692"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450039A8"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C1A23DD"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1DED69D"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2CDC0C4B"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0D0691F"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65D95DE" w14:textId="77777777"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14:paraId="6F4B23B0"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30A50010"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14:paraId="227E9848"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4B0C5B0" w14:textId="77777777" w:rsidR="009A493E" w:rsidRPr="008D1BFA" w:rsidRDefault="009A493E" w:rsidP="0023185F">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14:paraId="7C9CBABD"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23B4E1A5" w14:textId="77777777"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14:paraId="6D412984"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77E29E17"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4BD7E359" w14:textId="77777777"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14:paraId="3439A513"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47A721BD"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DA4B57B"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2D319C8"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5790EF49"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E38B75B"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0DF1739"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98A8E3E"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337FC4A1"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1FE93C20"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1C633E9" w14:textId="77777777" w:rsidR="009A493E" w:rsidRPr="008D1BFA" w:rsidRDefault="009A493E" w:rsidP="0023185F">
                  <w:pPr>
                    <w:jc w:val="center"/>
                    <w:rPr>
                      <w:sz w:val="24"/>
                      <w:szCs w:val="24"/>
                      <w:lang w:eastAsia="en-US"/>
                    </w:rPr>
                  </w:pPr>
                  <w:r w:rsidRPr="008D1BFA">
                    <w:lastRenderedPageBreak/>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14:paraId="5BC27332"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4DCA2140"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5E6A7727"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356A0A61"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401D04B4" w14:textId="77777777"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14:paraId="344A4296"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403B9F16"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1B463FA"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06C4B2F"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258D09FD"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EC5066E"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794636E"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72B75903"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EDEB110"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78C49903" w14:textId="77777777" w:rsidTr="0023185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A52D49A" w14:textId="77777777"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vAlign w:val="center"/>
                </w:tcPr>
                <w:p w14:paraId="66B2E7F7" w14:textId="77777777" w:rsidR="009A493E" w:rsidRPr="008D1BFA" w:rsidRDefault="009A493E" w:rsidP="0023185F">
                  <w:pPr>
                    <w:jc w:val="center"/>
                    <w:rPr>
                      <w:rFonts w:eastAsia="Calibri"/>
                      <w:sz w:val="24"/>
                      <w:szCs w:val="24"/>
                      <w:lang w:eastAsia="en-US"/>
                    </w:rPr>
                  </w:pPr>
                  <w:r w:rsidRPr="008D1BFA">
                    <w:rPr>
                      <w:rFonts w:eastAsia="Calibri"/>
                      <w:lang w:eastAsia="en-US"/>
                    </w:rPr>
                    <w:t>Раздел II. Структурно-содержательные характеристики рекламного текста</w:t>
                  </w:r>
                </w:p>
              </w:tc>
              <w:tc>
                <w:tcPr>
                  <w:tcW w:w="9980" w:type="dxa"/>
                  <w:vAlign w:val="center"/>
                </w:tcPr>
                <w:p w14:paraId="7879EEA1" w14:textId="77777777"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r>
            <w:tr w:rsidR="009A493E" w:rsidRPr="008D1BFA" w14:paraId="17CFCF7A"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92EF21D" w14:textId="77777777" w:rsidR="009A493E" w:rsidRPr="008D1BFA" w:rsidRDefault="009A493E"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14:paraId="090B1D47"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0A6EDF00"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5A6DAAEF"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3C438BE9"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065B3181" w14:textId="77777777"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14:paraId="7386DCC1"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14:paraId="47F35209"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A573C70"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FB6423F"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2E182F26"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0D58A7C"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B2EB467"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9CBA8E9"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51BD625"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7D408378"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C9F0234" w14:textId="77777777" w:rsidR="009A493E" w:rsidRPr="008D1BFA" w:rsidRDefault="009A493E"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14:paraId="5B24640C"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1E1F146D"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295F5AF0"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4A306BA6"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3E9E9D91" w14:textId="77777777"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14:paraId="660F8A7B"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6D83379F"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F009D4A"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59EDBC0"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7A61339B"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E05BFDC"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D9E532F"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7DE9FA14"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42BC076"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084E0CD0"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DF9B6E9" w14:textId="77777777" w:rsidR="009A493E" w:rsidRPr="008D1BFA" w:rsidRDefault="009A493E"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14:paraId="4FEAF511"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03C860A6"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3930811E"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14D63A50"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7987BD71" w14:textId="77777777"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14:paraId="677B8299"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14:paraId="02013A9F"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54E4A40"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783460E"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22234188"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D95CBF5"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6BE4FC5"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E070345"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2E154B94"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2750EB10"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4328EAD" w14:textId="77777777" w:rsidR="009A493E" w:rsidRPr="008D1BFA" w:rsidRDefault="009A493E"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14:paraId="22983D12"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456BAB2E"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4E92D186"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717CE0B0"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5EC4A610" w14:textId="77777777"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14:paraId="3923A3D5"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14:paraId="2FBFB459"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6567FA1"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F6B33E2"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6EB22A42"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40C18EB"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F24BB6D"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F370615"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5CF14A64"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1A7317C8"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87681E3" w14:textId="77777777" w:rsidR="009A493E" w:rsidRPr="008D1BFA" w:rsidRDefault="009A493E"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14:paraId="2561CD37"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340A721A"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0FC80EFD"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14:paraId="08F3B497" w14:textId="77777777"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14:paraId="0863AC92" w14:textId="77777777"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14:paraId="72E01ADA"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12</w:t>
                  </w:r>
                </w:p>
              </w:tc>
            </w:tr>
            <w:tr w:rsidR="009A493E" w:rsidRPr="008D1BFA" w14:paraId="207CFEBD"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C640D6D"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563EA29"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551AFF62"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7C4404D"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EE37A74" w14:textId="77777777"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47DD7B9F"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6DC678B"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14:paraId="6AF81F17" w14:textId="77777777"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64557D2" w14:textId="77777777" w:rsidR="009A493E" w:rsidRPr="008D1BFA" w:rsidRDefault="009A493E" w:rsidP="0023185F">
                  <w:pPr>
                    <w:jc w:val="center"/>
                    <w:rPr>
                      <w:sz w:val="24"/>
                      <w:szCs w:val="24"/>
                      <w:lang w:eastAsia="en-US"/>
                    </w:rPr>
                  </w:pPr>
                  <w:r w:rsidRPr="008D1BFA">
                    <w:t>Всего</w:t>
                  </w:r>
                </w:p>
              </w:tc>
              <w:tc>
                <w:tcPr>
                  <w:tcW w:w="900" w:type="dxa"/>
                  <w:gridSpan w:val="2"/>
                  <w:tcBorders>
                    <w:top w:val="single" w:sz="8" w:space="0" w:color="auto"/>
                    <w:bottom w:val="single" w:sz="8" w:space="0" w:color="auto"/>
                    <w:right w:val="single" w:sz="8" w:space="0" w:color="000000"/>
                  </w:tcBorders>
                  <w:vAlign w:val="center"/>
                  <w:hideMark/>
                </w:tcPr>
                <w:p w14:paraId="5D471836" w14:textId="77777777"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14:paraId="0B78B273" w14:textId="77777777" w:rsidR="009A493E" w:rsidRPr="008D1BFA" w:rsidRDefault="009A493E" w:rsidP="0023185F">
                  <w:pPr>
                    <w:jc w:val="center"/>
                    <w:rPr>
                      <w:rFonts w:eastAsia="Calibri"/>
                      <w:sz w:val="24"/>
                      <w:szCs w:val="24"/>
                      <w:lang w:eastAsia="en-US"/>
                    </w:rPr>
                  </w:pPr>
                  <w:r w:rsidRPr="008D1BFA">
                    <w:rPr>
                      <w:rFonts w:eastAsia="Calibri"/>
                      <w:lang w:eastAsia="en-US"/>
                    </w:rPr>
                    <w:t>4</w:t>
                  </w:r>
                </w:p>
              </w:tc>
              <w:tc>
                <w:tcPr>
                  <w:tcW w:w="680" w:type="dxa"/>
                  <w:tcBorders>
                    <w:bottom w:val="single" w:sz="8" w:space="0" w:color="auto"/>
                    <w:right w:val="single" w:sz="8" w:space="0" w:color="auto"/>
                  </w:tcBorders>
                  <w:vAlign w:val="center"/>
                  <w:hideMark/>
                </w:tcPr>
                <w:p w14:paraId="3062AFA8" w14:textId="77777777" w:rsidR="009A493E" w:rsidRPr="008D1BFA" w:rsidRDefault="009A493E" w:rsidP="0023185F">
                  <w:pPr>
                    <w:jc w:val="center"/>
                    <w:rPr>
                      <w:rFonts w:eastAsia="Calibri"/>
                      <w:sz w:val="24"/>
                      <w:szCs w:val="24"/>
                      <w:lang w:eastAsia="en-US"/>
                    </w:rPr>
                  </w:pPr>
                  <w:r w:rsidRPr="008D1BFA">
                    <w:rPr>
                      <w:rFonts w:eastAsia="Calibri"/>
                      <w:lang w:eastAsia="en-US"/>
                    </w:rPr>
                    <w:t>0</w:t>
                  </w:r>
                </w:p>
              </w:tc>
              <w:tc>
                <w:tcPr>
                  <w:tcW w:w="680" w:type="dxa"/>
                  <w:tcBorders>
                    <w:bottom w:val="single" w:sz="8" w:space="0" w:color="auto"/>
                    <w:right w:val="single" w:sz="8" w:space="0" w:color="auto"/>
                  </w:tcBorders>
                  <w:vAlign w:val="center"/>
                  <w:hideMark/>
                </w:tcPr>
                <w:p w14:paraId="54F99D9E" w14:textId="77777777"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680" w:type="dxa"/>
                  <w:tcBorders>
                    <w:bottom w:val="single" w:sz="8" w:space="0" w:color="auto"/>
                    <w:right w:val="single" w:sz="8" w:space="0" w:color="auto"/>
                  </w:tcBorders>
                  <w:vAlign w:val="center"/>
                  <w:hideMark/>
                </w:tcPr>
                <w:p w14:paraId="07208B39" w14:textId="77777777" w:rsidR="009A493E" w:rsidRPr="008D1BFA" w:rsidRDefault="009A493E" w:rsidP="0023185F">
                  <w:pPr>
                    <w:jc w:val="center"/>
                    <w:rPr>
                      <w:rFonts w:eastAsia="Calibri"/>
                      <w:sz w:val="24"/>
                      <w:szCs w:val="24"/>
                      <w:lang w:eastAsia="en-US"/>
                    </w:rPr>
                  </w:pPr>
                  <w:r w:rsidRPr="008D1BFA">
                    <w:rPr>
                      <w:rFonts w:eastAsia="Calibri"/>
                      <w:lang w:eastAsia="en-US"/>
                    </w:rPr>
                    <w:t>94</w:t>
                  </w:r>
                </w:p>
              </w:tc>
              <w:tc>
                <w:tcPr>
                  <w:tcW w:w="780" w:type="dxa"/>
                  <w:tcBorders>
                    <w:bottom w:val="single" w:sz="8" w:space="0" w:color="auto"/>
                    <w:right w:val="single" w:sz="8" w:space="0" w:color="auto"/>
                  </w:tcBorders>
                  <w:vAlign w:val="center"/>
                  <w:hideMark/>
                </w:tcPr>
                <w:p w14:paraId="0689AE80"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104</w:t>
                  </w:r>
                </w:p>
              </w:tc>
            </w:tr>
            <w:tr w:rsidR="009A493E" w:rsidRPr="008D1BFA" w14:paraId="2D111FCE" w14:textId="77777777"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BCDB735" w14:textId="77777777"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DFA3DDA" w14:textId="77777777"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14:paraId="7423A69D" w14:textId="77777777"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14:paraId="16BBCDBF" w14:textId="77777777"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14:paraId="3DD0E3D7" w14:textId="77777777"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14:paraId="11C18593" w14:textId="77777777"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482E2368" w14:textId="77777777"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14:paraId="471DFF1D" w14:textId="77777777"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04FDDF35" w14:textId="77777777" w:rsidR="009A493E" w:rsidRPr="008D1BFA" w:rsidRDefault="009A493E" w:rsidP="0023185F">
                  <w:pPr>
                    <w:jc w:val="center"/>
                    <w:rPr>
                      <w:sz w:val="24"/>
                      <w:szCs w:val="24"/>
                      <w:lang w:eastAsia="en-US"/>
                    </w:rPr>
                  </w:pPr>
                  <w:r w:rsidRPr="008D1BFA">
                    <w:t>Контроль (зачет)</w:t>
                  </w:r>
                </w:p>
              </w:tc>
              <w:tc>
                <w:tcPr>
                  <w:tcW w:w="460" w:type="dxa"/>
                  <w:tcBorders>
                    <w:bottom w:val="single" w:sz="8" w:space="0" w:color="auto"/>
                  </w:tcBorders>
                  <w:shd w:val="clear" w:color="auto" w:fill="595959"/>
                  <w:vAlign w:val="center"/>
                  <w:hideMark/>
                </w:tcPr>
                <w:p w14:paraId="1A689EAA" w14:textId="77777777" w:rsidR="009A493E" w:rsidRPr="008D1BFA" w:rsidRDefault="009A493E" w:rsidP="0023185F">
                  <w:pPr>
                    <w:jc w:val="center"/>
                    <w:rPr>
                      <w:rFonts w:eastAsia="Calibri"/>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14:paraId="3A9BB241"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14:paraId="021240EF"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14:paraId="1151B1B9" w14:textId="77777777"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61BAFB9" w14:textId="77777777" w:rsidR="009A493E" w:rsidRPr="008D1BFA" w:rsidRDefault="009A493E" w:rsidP="0023185F">
                  <w:pPr>
                    <w:jc w:val="center"/>
                    <w:rPr>
                      <w:rFonts w:eastAsia="Calibri"/>
                      <w:sz w:val="24"/>
                      <w:szCs w:val="24"/>
                      <w:lang w:eastAsia="en-US"/>
                    </w:rPr>
                  </w:pPr>
                </w:p>
              </w:tc>
              <w:tc>
                <w:tcPr>
                  <w:tcW w:w="780" w:type="dxa"/>
                  <w:tcBorders>
                    <w:bottom w:val="single" w:sz="8" w:space="0" w:color="auto"/>
                    <w:right w:val="single" w:sz="8" w:space="0" w:color="auto"/>
                  </w:tcBorders>
                  <w:vAlign w:val="center"/>
                  <w:hideMark/>
                </w:tcPr>
                <w:p w14:paraId="6F310872" w14:textId="77777777" w:rsidR="009A493E" w:rsidRPr="008D1BFA" w:rsidRDefault="009A493E" w:rsidP="0023185F">
                  <w:pPr>
                    <w:jc w:val="center"/>
                    <w:rPr>
                      <w:rFonts w:eastAsia="Calibri"/>
                      <w:b/>
                      <w:bCs/>
                      <w:sz w:val="24"/>
                      <w:szCs w:val="24"/>
                      <w:lang w:eastAsia="en-US"/>
                    </w:rPr>
                  </w:pPr>
                  <w:r w:rsidRPr="008D1BFA">
                    <w:rPr>
                      <w:rFonts w:eastAsia="Calibri"/>
                      <w:b/>
                      <w:bCs/>
                      <w:lang w:eastAsia="en-US"/>
                    </w:rPr>
                    <w:t>4</w:t>
                  </w:r>
                </w:p>
              </w:tc>
            </w:tr>
            <w:tr w:rsidR="009A493E" w:rsidRPr="008D1BFA" w14:paraId="762435AB" w14:textId="77777777"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64D0E58F" w14:textId="77777777" w:rsidR="009A493E" w:rsidRPr="008D1BFA" w:rsidRDefault="009A493E" w:rsidP="0023185F">
                  <w:pPr>
                    <w:jc w:val="center"/>
                    <w:rPr>
                      <w:sz w:val="24"/>
                      <w:szCs w:val="24"/>
                      <w:lang w:eastAsia="en-US"/>
                    </w:rPr>
                  </w:pPr>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3D03799D" w14:textId="77777777" w:rsidR="009A493E" w:rsidRPr="008D1BFA" w:rsidRDefault="009A493E" w:rsidP="0023185F">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14:paraId="495D4DA2" w14:textId="77777777"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14:paraId="1B781246" w14:textId="77777777"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14:paraId="6861D9C6" w14:textId="77777777"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14:paraId="0CEC72AD" w14:textId="77777777" w:rsidR="009A493E" w:rsidRPr="008D1BFA" w:rsidRDefault="009A493E"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14:paraId="65F7FFFB" w14:textId="77777777" w:rsidR="009A493E" w:rsidRPr="008D1BFA" w:rsidRDefault="009A493E" w:rsidP="0023185F">
                  <w:pPr>
                    <w:jc w:val="center"/>
                    <w:rPr>
                      <w:b/>
                      <w:bCs/>
                      <w:i/>
                      <w:iCs/>
                      <w:sz w:val="24"/>
                      <w:szCs w:val="24"/>
                      <w:lang w:eastAsia="en-US"/>
                    </w:rPr>
                  </w:pPr>
                  <w:r w:rsidRPr="008D1BFA">
                    <w:rPr>
                      <w:b/>
                      <w:bCs/>
                      <w:i/>
                      <w:iCs/>
                    </w:rPr>
                    <w:t>108</w:t>
                  </w:r>
                </w:p>
              </w:tc>
            </w:tr>
          </w:tbl>
          <w:p w14:paraId="662BDA21" w14:textId="77777777" w:rsidR="009A493E" w:rsidRPr="008D1BFA" w:rsidRDefault="009A493E" w:rsidP="0023185F">
            <w:pPr>
              <w:jc w:val="center"/>
            </w:pPr>
          </w:p>
        </w:tc>
      </w:tr>
    </w:tbl>
    <w:p w14:paraId="552AE868" w14:textId="77777777" w:rsidR="008C522B" w:rsidRPr="008D1BFA" w:rsidRDefault="008C522B" w:rsidP="00081CFD">
      <w:pPr>
        <w:ind w:firstLine="709"/>
        <w:jc w:val="both"/>
        <w:rPr>
          <w:b/>
          <w:i/>
          <w:szCs w:val="24"/>
        </w:rPr>
      </w:pPr>
    </w:p>
    <w:p w14:paraId="6A22D0A5" w14:textId="77777777" w:rsidR="00081CFD" w:rsidRPr="008D1BFA" w:rsidRDefault="00081CFD" w:rsidP="00081CFD">
      <w:pPr>
        <w:ind w:firstLine="709"/>
        <w:jc w:val="both"/>
        <w:rPr>
          <w:b/>
          <w:i/>
          <w:szCs w:val="24"/>
        </w:rPr>
      </w:pPr>
      <w:r w:rsidRPr="008D1BFA">
        <w:rPr>
          <w:b/>
          <w:i/>
          <w:szCs w:val="24"/>
        </w:rPr>
        <w:t>* Примечания:</w:t>
      </w:r>
    </w:p>
    <w:p w14:paraId="54AB353D" w14:textId="77777777" w:rsidR="00081CFD" w:rsidRPr="008D1BFA" w:rsidRDefault="00081CFD" w:rsidP="00081CFD">
      <w:pPr>
        <w:ind w:firstLine="709"/>
        <w:jc w:val="both"/>
        <w:rPr>
          <w:b/>
          <w:szCs w:val="24"/>
        </w:rPr>
      </w:pPr>
      <w:r w:rsidRPr="008D1BFA">
        <w:rPr>
          <w:b/>
          <w:szCs w:val="24"/>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7264332" w14:textId="77777777"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8D1BFA">
        <w:rPr>
          <w:b/>
          <w:szCs w:val="24"/>
        </w:rPr>
        <w:t>частей 3-5 статьи 13, статьи 30, пункта 3 части 1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пунктов 16, 38</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21ECAD6F" w14:textId="77777777" w:rsidR="00081CFD" w:rsidRPr="008D1BFA" w:rsidRDefault="00081CFD" w:rsidP="00081CFD">
      <w:pPr>
        <w:ind w:firstLine="709"/>
        <w:jc w:val="both"/>
        <w:rPr>
          <w:b/>
          <w:szCs w:val="24"/>
        </w:rPr>
      </w:pPr>
      <w:r w:rsidRPr="008D1BFA">
        <w:rPr>
          <w:b/>
          <w:szCs w:val="24"/>
        </w:rPr>
        <w:t>б) Для обучающихся с ограниченными возможностями здоровья и инвалидов:</w:t>
      </w:r>
    </w:p>
    <w:p w14:paraId="0FC62DC1" w14:textId="77777777" w:rsidR="00081CFD" w:rsidRPr="008D1BFA" w:rsidRDefault="00081CFD" w:rsidP="00081CFD">
      <w:pPr>
        <w:ind w:firstLine="709"/>
        <w:jc w:val="both"/>
        <w:rPr>
          <w:szCs w:val="24"/>
        </w:rPr>
      </w:pPr>
      <w:r w:rsidRPr="008D1BFA">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D1BFA">
        <w:rPr>
          <w:b/>
          <w:szCs w:val="24"/>
        </w:rPr>
        <w:t>статьи 79</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раздела III</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D1BFA">
        <w:rPr>
          <w:b/>
          <w:i/>
          <w:szCs w:val="24"/>
        </w:rPr>
        <w:t>при наличии факта зачисления таких обучающихся с учетом конкретных нозологий</w:t>
      </w:r>
      <w:r w:rsidRPr="008D1BFA">
        <w:rPr>
          <w:szCs w:val="24"/>
        </w:rPr>
        <w:t>).</w:t>
      </w:r>
    </w:p>
    <w:p w14:paraId="40D601F5" w14:textId="77777777" w:rsidR="00081CFD" w:rsidRPr="008D1BFA" w:rsidRDefault="00081CFD" w:rsidP="00081CFD">
      <w:pPr>
        <w:ind w:firstLine="709"/>
        <w:jc w:val="both"/>
        <w:rPr>
          <w:b/>
          <w:szCs w:val="24"/>
        </w:rPr>
      </w:pPr>
      <w:r w:rsidRPr="008D1BFA">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D15DA5C" w14:textId="77777777"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требованиями </w:t>
      </w:r>
      <w:r w:rsidRPr="008D1BFA">
        <w:rPr>
          <w:b/>
          <w:szCs w:val="24"/>
        </w:rPr>
        <w:t xml:space="preserve">частей 3-5 статьи 13, статьи 30, пункта 3 части 1 статьи 34 </w:t>
      </w:r>
      <w:r w:rsidRPr="008D1BFA">
        <w:rPr>
          <w:szCs w:val="24"/>
        </w:rPr>
        <w:t xml:space="preserve">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20</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D1BFA">
        <w:rPr>
          <w:b/>
          <w:szCs w:val="24"/>
        </w:rPr>
        <w:t>частью 5 статьи 5</w:t>
      </w:r>
      <w:r w:rsidRPr="008D1BFA">
        <w:rPr>
          <w:szCs w:val="24"/>
        </w:rPr>
        <w:t xml:space="preserve"> Федерального закона </w:t>
      </w:r>
      <w:r w:rsidRPr="008D1BFA">
        <w:rPr>
          <w:b/>
          <w:szCs w:val="24"/>
        </w:rPr>
        <w:t>от 05.05.2014 № 84-ФЗ</w:t>
      </w:r>
      <w:r w:rsidRPr="008D1BFA">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A66EAC3" w14:textId="77777777" w:rsidR="00081CFD" w:rsidRPr="008D1BFA" w:rsidRDefault="00081CFD" w:rsidP="00081CFD">
      <w:pPr>
        <w:ind w:firstLine="709"/>
        <w:jc w:val="both"/>
        <w:rPr>
          <w:b/>
          <w:szCs w:val="24"/>
        </w:rPr>
      </w:pPr>
      <w:r w:rsidRPr="008D1BFA">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949380B" w14:textId="77777777"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 </w:t>
      </w:r>
      <w:r w:rsidRPr="008D1BFA">
        <w:rPr>
          <w:b/>
          <w:szCs w:val="24"/>
        </w:rPr>
        <w:t xml:space="preserve">пункта 9 </w:t>
      </w:r>
      <w:r w:rsidRPr="008D1BFA">
        <w:rPr>
          <w:b/>
          <w:szCs w:val="24"/>
        </w:rPr>
        <w:lastRenderedPageBreak/>
        <w:t>части 1 статьи 33, части 3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43</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68F7EBEA" w14:textId="77777777" w:rsidR="00437F5D" w:rsidRPr="008D1BFA" w:rsidRDefault="00437F5D" w:rsidP="00437F5D">
      <w:pPr>
        <w:ind w:firstLine="709"/>
        <w:jc w:val="both"/>
        <w:rPr>
          <w:sz w:val="16"/>
          <w:szCs w:val="16"/>
        </w:rPr>
      </w:pPr>
    </w:p>
    <w:p w14:paraId="0A225BC2" w14:textId="77777777" w:rsidR="003A71E4" w:rsidRPr="008D1BFA" w:rsidRDefault="007F4B97" w:rsidP="00705FB5">
      <w:pPr>
        <w:tabs>
          <w:tab w:val="left" w:pos="900"/>
        </w:tabs>
        <w:ind w:firstLine="709"/>
        <w:jc w:val="both"/>
        <w:rPr>
          <w:b/>
          <w:sz w:val="24"/>
          <w:szCs w:val="24"/>
        </w:rPr>
      </w:pPr>
      <w:r w:rsidRPr="008D1BFA">
        <w:rPr>
          <w:b/>
          <w:sz w:val="24"/>
          <w:szCs w:val="24"/>
        </w:rPr>
        <w:t>5.</w:t>
      </w:r>
      <w:r w:rsidR="00114770" w:rsidRPr="008D1BFA">
        <w:rPr>
          <w:b/>
          <w:sz w:val="24"/>
          <w:szCs w:val="24"/>
        </w:rPr>
        <w:t>3</w:t>
      </w:r>
      <w:r w:rsidRPr="008D1BFA">
        <w:rPr>
          <w:b/>
          <w:sz w:val="24"/>
          <w:szCs w:val="24"/>
        </w:rPr>
        <w:t xml:space="preserve"> Содержание дисциплины</w:t>
      </w:r>
    </w:p>
    <w:p w14:paraId="6326DC98" w14:textId="77777777" w:rsidR="008263DE" w:rsidRPr="008D1BFA" w:rsidRDefault="008263DE" w:rsidP="008263DE">
      <w:pPr>
        <w:widowControl/>
        <w:autoSpaceDE/>
        <w:autoSpaceDN/>
        <w:adjustRightInd/>
        <w:jc w:val="both"/>
        <w:rPr>
          <w:b/>
          <w:sz w:val="24"/>
          <w:szCs w:val="24"/>
        </w:rPr>
      </w:pPr>
      <w:r w:rsidRPr="008D1BFA">
        <w:rPr>
          <w:b/>
          <w:sz w:val="24"/>
          <w:szCs w:val="24"/>
        </w:rPr>
        <w:t>Раздел 1. История рекламного дела в России 20 века. Текстовая реклама</w:t>
      </w:r>
    </w:p>
    <w:p w14:paraId="64E9991F" w14:textId="77777777" w:rsidR="00A91916" w:rsidRPr="008D1BFA" w:rsidRDefault="00A91916" w:rsidP="008263DE">
      <w:pPr>
        <w:widowControl/>
        <w:autoSpaceDE/>
        <w:autoSpaceDN/>
        <w:adjustRightInd/>
        <w:jc w:val="both"/>
        <w:rPr>
          <w:b/>
          <w:sz w:val="24"/>
          <w:szCs w:val="24"/>
        </w:rPr>
      </w:pPr>
      <w:r w:rsidRPr="008D1BFA">
        <w:rPr>
          <w:b/>
          <w:sz w:val="24"/>
          <w:szCs w:val="24"/>
        </w:rPr>
        <w:t>Тема 1.</w:t>
      </w:r>
      <w:r w:rsidRPr="008D1BFA">
        <w:rPr>
          <w:sz w:val="24"/>
          <w:szCs w:val="24"/>
        </w:rPr>
        <w:t xml:space="preserve"> Введение. История рекламного дела в России 20 века Текстовая реклама. Этапы развития рекламы. Расцвет рекламной деятельности в России начала 20 века. Реклама в годы НЭПа (творчество В.Маяковского). “Советская” реклама. Перестроечные документы, разрешающие рекламную коммерческую деятельность. Развитие рекламного бизнеса в 90-е гг.</w:t>
      </w:r>
    </w:p>
    <w:p w14:paraId="70A4154C" w14:textId="77777777" w:rsidR="008263DE" w:rsidRPr="008D1BFA" w:rsidRDefault="008263DE" w:rsidP="008263DE">
      <w:pPr>
        <w:widowControl/>
        <w:autoSpaceDE/>
        <w:autoSpaceDN/>
        <w:adjustRightInd/>
        <w:jc w:val="both"/>
        <w:rPr>
          <w:b/>
          <w:sz w:val="24"/>
          <w:szCs w:val="24"/>
        </w:rPr>
      </w:pPr>
      <w:r w:rsidRPr="008D1BFA">
        <w:rPr>
          <w:b/>
          <w:sz w:val="24"/>
          <w:szCs w:val="24"/>
        </w:rPr>
        <w:t xml:space="preserve">Тема 2. </w:t>
      </w:r>
      <w:r w:rsidRPr="008D1BFA">
        <w:rPr>
          <w:b/>
          <w:iCs/>
          <w:sz w:val="24"/>
          <w:szCs w:val="24"/>
        </w:rPr>
        <w:t>Виды и формы текстовой рекламы.</w:t>
      </w:r>
    </w:p>
    <w:p w14:paraId="61D1F90C" w14:textId="77777777" w:rsidR="008263DE" w:rsidRPr="008D1BFA" w:rsidRDefault="008263DE" w:rsidP="008263DE">
      <w:pPr>
        <w:widowControl/>
        <w:autoSpaceDE/>
        <w:autoSpaceDN/>
        <w:adjustRightInd/>
        <w:jc w:val="both"/>
        <w:rPr>
          <w:sz w:val="24"/>
          <w:szCs w:val="24"/>
        </w:rPr>
      </w:pPr>
      <w:r w:rsidRPr="008D1BFA">
        <w:rPr>
          <w:sz w:val="24"/>
          <w:szCs w:val="24"/>
        </w:rPr>
        <w:t>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p w14:paraId="4F4C25B0" w14:textId="77777777"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3.</w:t>
      </w:r>
      <w:r w:rsidRPr="008D1BFA">
        <w:rPr>
          <w:b/>
          <w:iCs/>
          <w:sz w:val="24"/>
          <w:szCs w:val="24"/>
        </w:rPr>
        <w:t xml:space="preserve"> Принципы и процесс создания рекламного текста.</w:t>
      </w:r>
    </w:p>
    <w:p w14:paraId="374EB318" w14:textId="77777777" w:rsidR="008263DE" w:rsidRPr="008D1BFA" w:rsidRDefault="008263DE" w:rsidP="008263DE">
      <w:pPr>
        <w:widowControl/>
        <w:tabs>
          <w:tab w:val="left" w:pos="720"/>
        </w:tabs>
        <w:autoSpaceDE/>
        <w:autoSpaceDN/>
        <w:adjustRightInd/>
        <w:jc w:val="both"/>
        <w:rPr>
          <w:sz w:val="24"/>
          <w:szCs w:val="24"/>
        </w:rPr>
      </w:pPr>
      <w:r w:rsidRPr="008D1BFA">
        <w:rPr>
          <w:sz w:val="24"/>
          <w:szCs w:val="24"/>
        </w:rPr>
        <w:t xml:space="preserve">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w:t>
      </w:r>
    </w:p>
    <w:p w14:paraId="6139779C" w14:textId="77777777" w:rsidR="008263DE" w:rsidRPr="008D1BFA" w:rsidRDefault="008263DE" w:rsidP="008263DE">
      <w:pPr>
        <w:widowControl/>
        <w:tabs>
          <w:tab w:val="left" w:pos="720"/>
        </w:tabs>
        <w:autoSpaceDE/>
        <w:autoSpaceDN/>
        <w:adjustRightInd/>
        <w:jc w:val="both"/>
        <w:rPr>
          <w:sz w:val="24"/>
          <w:szCs w:val="24"/>
        </w:rPr>
      </w:pPr>
      <w:r w:rsidRPr="008D1BFA">
        <w:rPr>
          <w:iCs/>
          <w:sz w:val="24"/>
          <w:szCs w:val="24"/>
        </w:rPr>
        <w:t xml:space="preserve">Факторы успешной (эффективной) рекламы. </w:t>
      </w:r>
      <w:r w:rsidRPr="008D1BFA">
        <w:rPr>
          <w:sz w:val="24"/>
          <w:szCs w:val="24"/>
        </w:rPr>
        <w:t>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p w14:paraId="74AE77FB" w14:textId="77777777"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4. Принципы создания рекламных слогонов</w:t>
      </w:r>
      <w:r w:rsidRPr="008D1BFA">
        <w:rPr>
          <w:sz w:val="24"/>
          <w:szCs w:val="24"/>
        </w:rPr>
        <w:t xml:space="preserve">.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                                                                                                   </w:t>
      </w:r>
    </w:p>
    <w:p w14:paraId="643DCFFE" w14:textId="77777777"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5. Факторы успешной (эффективной) рекламы. Виды тестирования текстовой рекламы</w:t>
      </w:r>
    </w:p>
    <w:p w14:paraId="32612E32" w14:textId="77777777" w:rsidR="008263DE" w:rsidRPr="008D1BFA" w:rsidRDefault="008263DE" w:rsidP="008263DE">
      <w:pPr>
        <w:widowControl/>
        <w:tabs>
          <w:tab w:val="left" w:pos="720"/>
        </w:tabs>
        <w:autoSpaceDE/>
        <w:autoSpaceDN/>
        <w:adjustRightInd/>
        <w:jc w:val="both"/>
        <w:rPr>
          <w:sz w:val="24"/>
          <w:szCs w:val="24"/>
        </w:rPr>
      </w:pPr>
      <w:r w:rsidRPr="008D1BFA">
        <w:rPr>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(экспериментальной). Доклад по книге Р.Мокшанцева “Психология рекламы” - приемы эриксоновского гипноза в рекламных текстах.</w:t>
      </w:r>
    </w:p>
    <w:p w14:paraId="553615B8" w14:textId="77777777" w:rsidR="00A91916" w:rsidRPr="008D1BFA" w:rsidRDefault="00A91916" w:rsidP="00A91916">
      <w:pPr>
        <w:widowControl/>
        <w:tabs>
          <w:tab w:val="left" w:pos="720"/>
        </w:tabs>
        <w:autoSpaceDE/>
        <w:autoSpaceDN/>
        <w:adjustRightInd/>
        <w:jc w:val="both"/>
        <w:rPr>
          <w:b/>
          <w:sz w:val="24"/>
          <w:szCs w:val="24"/>
        </w:rPr>
      </w:pPr>
      <w:r w:rsidRPr="008D1BFA">
        <w:rPr>
          <w:b/>
          <w:sz w:val="24"/>
          <w:szCs w:val="24"/>
        </w:rPr>
        <w:t xml:space="preserve">Тема 6. </w:t>
      </w:r>
      <w:r w:rsidRPr="008D1BFA">
        <w:rPr>
          <w:b/>
          <w:iCs/>
          <w:sz w:val="24"/>
          <w:szCs w:val="24"/>
        </w:rPr>
        <w:t>Реклама и культура в 20 веке.</w:t>
      </w:r>
    </w:p>
    <w:p w14:paraId="16EC20B8" w14:textId="77777777" w:rsidR="00A91916" w:rsidRPr="008D1BFA" w:rsidRDefault="00A91916" w:rsidP="00A91916">
      <w:pPr>
        <w:widowControl/>
        <w:tabs>
          <w:tab w:val="left" w:pos="720"/>
        </w:tabs>
        <w:autoSpaceDE/>
        <w:autoSpaceDN/>
        <w:adjustRightInd/>
        <w:jc w:val="both"/>
        <w:rPr>
          <w:sz w:val="24"/>
          <w:szCs w:val="24"/>
        </w:rPr>
      </w:pPr>
      <w:r w:rsidRPr="008D1BFA">
        <w:rPr>
          <w:sz w:val="24"/>
          <w:szCs w:val="24"/>
        </w:rPr>
        <w:t>Характеристика общества потребителей. Концепция Ж.Бодрийяра: двойная природа рекламного призыва - ложная конкуренция и действительная унификация, обезличивание человека. Социальное значение рекламы (искажение первичной функции служения вещей, выражение статусно-ролевой принадлежности индивида).</w:t>
      </w:r>
    </w:p>
    <w:p w14:paraId="7BAFE365" w14:textId="77777777" w:rsidR="008263DE" w:rsidRPr="008D1BFA" w:rsidRDefault="008263DE" w:rsidP="008263DE">
      <w:pPr>
        <w:widowControl/>
        <w:autoSpaceDE/>
        <w:autoSpaceDN/>
        <w:adjustRightInd/>
        <w:jc w:val="both"/>
        <w:rPr>
          <w:b/>
          <w:sz w:val="24"/>
          <w:szCs w:val="24"/>
        </w:rPr>
      </w:pPr>
      <w:r w:rsidRPr="008D1BFA">
        <w:rPr>
          <w:b/>
          <w:sz w:val="24"/>
          <w:szCs w:val="24"/>
        </w:rPr>
        <w:t>Раздел 2 . Структурно-содержательные характеристики рекламного текста</w:t>
      </w:r>
    </w:p>
    <w:p w14:paraId="25B38E82" w14:textId="77777777"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7. Стили и жанры текстовой  рекламы</w:t>
      </w:r>
    </w:p>
    <w:p w14:paraId="746ECB98" w14:textId="77777777" w:rsidR="008263DE" w:rsidRPr="008D1BFA" w:rsidRDefault="008263DE" w:rsidP="008263DE">
      <w:pPr>
        <w:widowControl/>
        <w:tabs>
          <w:tab w:val="left" w:pos="720"/>
        </w:tabs>
        <w:autoSpaceDE/>
        <w:autoSpaceDN/>
        <w:adjustRightInd/>
        <w:jc w:val="both"/>
        <w:rPr>
          <w:sz w:val="24"/>
          <w:szCs w:val="24"/>
        </w:rPr>
      </w:pPr>
      <w:r w:rsidRPr="008D1BFA">
        <w:rPr>
          <w:sz w:val="24"/>
          <w:szCs w:val="24"/>
        </w:rPr>
        <w:lastRenderedPageBreak/>
        <w:t>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14:paraId="5985732A" w14:textId="77777777" w:rsidR="008263DE" w:rsidRPr="008D1BFA" w:rsidRDefault="008263DE" w:rsidP="008263DE">
      <w:pPr>
        <w:widowControl/>
        <w:tabs>
          <w:tab w:val="left" w:pos="720"/>
        </w:tabs>
        <w:autoSpaceDE/>
        <w:autoSpaceDN/>
        <w:adjustRightInd/>
        <w:jc w:val="both"/>
        <w:rPr>
          <w:sz w:val="24"/>
          <w:szCs w:val="24"/>
        </w:rPr>
      </w:pPr>
      <w:r w:rsidRPr="008D1BFA">
        <w:rPr>
          <w:sz w:val="24"/>
          <w:szCs w:val="24"/>
        </w:rPr>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Сибирское богатство, Мачо и др.) всех видов рекламных сообщений (реклама перечня, предлагающая,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p w14:paraId="6F9FF04A" w14:textId="77777777"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8</w:t>
      </w:r>
      <w:r w:rsidRPr="008D1BFA">
        <w:rPr>
          <w:sz w:val="24"/>
          <w:szCs w:val="24"/>
        </w:rPr>
        <w:t>.</w:t>
      </w:r>
      <w:r w:rsidRPr="008D1BFA">
        <w:rPr>
          <w:b/>
          <w:sz w:val="24"/>
          <w:szCs w:val="24"/>
        </w:rPr>
        <w:t>Приемы языковых манипуляций в рекламных текстах</w:t>
      </w:r>
      <w:r w:rsidRPr="008D1BFA">
        <w:rPr>
          <w:sz w:val="24"/>
          <w:szCs w:val="24"/>
        </w:rPr>
        <w:t>.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w:t>
      </w:r>
      <w:r w:rsidRPr="008D1BFA">
        <w:rPr>
          <w:sz w:val="24"/>
          <w:szCs w:val="24"/>
          <w:shd w:val="clear" w:color="auto" w:fill="FFFFFF"/>
        </w:rPr>
        <w:t>. Манипуляции с классом сравнения. Манипуляции с параметрами сравнения</w:t>
      </w:r>
    </w:p>
    <w:p w14:paraId="65D24582" w14:textId="77777777"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9. Психология рекламы. Мифологические приемы создания рекламных текстов</w:t>
      </w:r>
    </w:p>
    <w:p w14:paraId="4EC18B87" w14:textId="77777777" w:rsidR="008263DE" w:rsidRPr="008D1BFA" w:rsidRDefault="008263DE" w:rsidP="008263DE">
      <w:pPr>
        <w:widowControl/>
        <w:autoSpaceDE/>
        <w:autoSpaceDN/>
        <w:adjustRightInd/>
        <w:jc w:val="both"/>
        <w:rPr>
          <w:sz w:val="24"/>
          <w:szCs w:val="24"/>
        </w:rPr>
      </w:pPr>
      <w:r w:rsidRPr="008D1BFA">
        <w:rPr>
          <w:sz w:val="24"/>
          <w:szCs w:val="24"/>
        </w:rPr>
        <w:t>Эмоциональная и рациональная стороны воздействия рекламного текста. Целевая аудитория рекламного текста. Основные потребности, желания, страхи аудитории. Использование стереотипов в рекламном тексте. Гендерные различия в восприятии рекламы. Мифология рекламы (логика Деда Мороза, материнская инстанция, эротический аспект рекламы). Способы мифологизации в рекламном тексте (волшебство, псевдоэкзистенциальность, ложное слияние, ложное творчество, качественное изменение информации, замена деятельности наблюдением, ложные препятствия, искажение мировоззрения).</w:t>
      </w:r>
    </w:p>
    <w:p w14:paraId="7212AB2F" w14:textId="77777777"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10</w:t>
      </w:r>
      <w:r w:rsidR="003272A5" w:rsidRPr="008D1BFA">
        <w:rPr>
          <w:b/>
          <w:sz w:val="24"/>
          <w:szCs w:val="24"/>
        </w:rPr>
        <w:t>.</w:t>
      </w:r>
      <w:r w:rsidRPr="008D1BFA">
        <w:rPr>
          <w:b/>
          <w:sz w:val="24"/>
          <w:szCs w:val="24"/>
        </w:rPr>
        <w:t xml:space="preserve"> Дизайн в рекламе</w:t>
      </w:r>
    </w:p>
    <w:p w14:paraId="513E0E8D" w14:textId="77777777" w:rsidR="008263DE" w:rsidRPr="008D1BFA" w:rsidRDefault="008263DE" w:rsidP="00437F5D">
      <w:pPr>
        <w:widowControl/>
        <w:tabs>
          <w:tab w:val="left" w:pos="720"/>
        </w:tabs>
        <w:autoSpaceDE/>
        <w:autoSpaceDN/>
        <w:adjustRightInd/>
        <w:jc w:val="both"/>
        <w:rPr>
          <w:sz w:val="24"/>
          <w:szCs w:val="24"/>
        </w:rPr>
      </w:pPr>
      <w:r w:rsidRPr="008D1BFA">
        <w:rPr>
          <w:sz w:val="24"/>
          <w:szCs w:val="24"/>
        </w:rPr>
        <w:t xml:space="preserve">Знакомство с основными правилами дизайна, оформления рекламного текста (правила “удобства”). Формат, разбивка на абзацы, фон и цвет, характер и использование иллюстраций, особенности использования знаков препинания. “Перелицовка” составленного на последнем занятии текста - оформление его по всем правилам </w:t>
      </w:r>
      <w:r w:rsidR="00437F5D" w:rsidRPr="008D1BFA">
        <w:rPr>
          <w:sz w:val="24"/>
          <w:szCs w:val="24"/>
        </w:rPr>
        <w:t>дизайна. Иллюстрация в рекламе.</w:t>
      </w:r>
    </w:p>
    <w:p w14:paraId="54C12764" w14:textId="77777777" w:rsidR="003272A5" w:rsidRPr="008D1BFA" w:rsidRDefault="003272A5" w:rsidP="00437F5D">
      <w:pPr>
        <w:widowControl/>
        <w:tabs>
          <w:tab w:val="left" w:pos="720"/>
        </w:tabs>
        <w:autoSpaceDE/>
        <w:autoSpaceDN/>
        <w:adjustRightInd/>
        <w:jc w:val="both"/>
        <w:rPr>
          <w:b/>
          <w:sz w:val="24"/>
          <w:szCs w:val="24"/>
        </w:rPr>
      </w:pPr>
      <w:r w:rsidRPr="008D1BFA">
        <w:rPr>
          <w:b/>
          <w:sz w:val="24"/>
          <w:szCs w:val="24"/>
        </w:rPr>
        <w:t>Тема 11. Концепция создания рекламно-информационного издания</w:t>
      </w:r>
    </w:p>
    <w:p w14:paraId="1110FDF3" w14:textId="77777777" w:rsidR="003272A5" w:rsidRPr="008D1BFA" w:rsidRDefault="003272A5" w:rsidP="00437F5D">
      <w:pPr>
        <w:widowControl/>
        <w:tabs>
          <w:tab w:val="left" w:pos="720"/>
        </w:tabs>
        <w:autoSpaceDE/>
        <w:autoSpaceDN/>
        <w:adjustRightInd/>
        <w:jc w:val="both"/>
        <w:rPr>
          <w:sz w:val="24"/>
          <w:szCs w:val="24"/>
        </w:rPr>
      </w:pPr>
      <w:r w:rsidRPr="008D1BFA">
        <w:rPr>
          <w:sz w:val="24"/>
          <w:szCs w:val="24"/>
        </w:rPr>
        <w:t>Создание в группах концепции оригинальной рекламной газеты или рекламно-информационного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p w14:paraId="53EB05DA" w14:textId="77777777" w:rsidR="003272A5" w:rsidRPr="008D1BFA" w:rsidRDefault="003272A5" w:rsidP="00437F5D">
      <w:pPr>
        <w:widowControl/>
        <w:tabs>
          <w:tab w:val="left" w:pos="720"/>
        </w:tabs>
        <w:autoSpaceDE/>
        <w:autoSpaceDN/>
        <w:adjustRightInd/>
        <w:jc w:val="both"/>
        <w:rPr>
          <w:sz w:val="24"/>
          <w:szCs w:val="24"/>
        </w:rPr>
      </w:pPr>
    </w:p>
    <w:p w14:paraId="7A4C6D55" w14:textId="77777777" w:rsidR="003A71E4" w:rsidRPr="008D1BFA" w:rsidRDefault="00F803A3" w:rsidP="00F803A3">
      <w:pPr>
        <w:tabs>
          <w:tab w:val="left" w:pos="900"/>
        </w:tabs>
        <w:ind w:firstLine="709"/>
        <w:jc w:val="both"/>
        <w:rPr>
          <w:b/>
          <w:sz w:val="24"/>
          <w:szCs w:val="24"/>
        </w:rPr>
      </w:pPr>
      <w:r w:rsidRPr="008D1BFA">
        <w:rPr>
          <w:b/>
          <w:sz w:val="24"/>
          <w:szCs w:val="24"/>
        </w:rPr>
        <w:t>6. Перечень учебно-методического обеспечения для самостоятельной работы обучающихся по дисциплине</w:t>
      </w:r>
    </w:p>
    <w:p w14:paraId="610B60B8" w14:textId="77D78678" w:rsidR="00081CFD" w:rsidRPr="008D1BFA" w:rsidRDefault="003A57B5"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 xml:space="preserve">Методические указания  для обучающихся по освоению дисциплины </w:t>
      </w:r>
      <w:r w:rsidR="004931CD" w:rsidRPr="008D1BFA">
        <w:rPr>
          <w:rFonts w:ascii="Times New Roman" w:hAnsi="Times New Roman"/>
          <w:sz w:val="24"/>
          <w:szCs w:val="24"/>
        </w:rPr>
        <w:t xml:space="preserve"> «</w:t>
      </w:r>
      <w:r w:rsidR="00052185" w:rsidRPr="008D1BFA">
        <w:rPr>
          <w:rFonts w:ascii="Times New Roman" w:hAnsi="Times New Roman"/>
          <w:sz w:val="24"/>
          <w:szCs w:val="24"/>
        </w:rPr>
        <w:t>Построение рекламных текстов</w:t>
      </w:r>
      <w:r w:rsidR="004931CD" w:rsidRPr="008D1BFA">
        <w:rPr>
          <w:rFonts w:ascii="Times New Roman" w:hAnsi="Times New Roman"/>
          <w:sz w:val="24"/>
          <w:szCs w:val="24"/>
        </w:rPr>
        <w:t>»</w:t>
      </w:r>
      <w:r w:rsidRPr="008D1BFA">
        <w:rPr>
          <w:rFonts w:ascii="Times New Roman" w:hAnsi="Times New Roman"/>
          <w:sz w:val="24"/>
          <w:szCs w:val="24"/>
        </w:rPr>
        <w:t>/</w:t>
      </w:r>
      <w:r w:rsidR="00516F43" w:rsidRPr="008D1BFA">
        <w:rPr>
          <w:rFonts w:ascii="Times New Roman" w:hAnsi="Times New Roman"/>
          <w:sz w:val="24"/>
          <w:szCs w:val="24"/>
        </w:rPr>
        <w:t xml:space="preserve"> </w:t>
      </w:r>
      <w:r w:rsidR="004931CD" w:rsidRPr="008D1BFA">
        <w:rPr>
          <w:rFonts w:ascii="Times New Roman" w:hAnsi="Times New Roman"/>
          <w:sz w:val="24"/>
          <w:szCs w:val="24"/>
        </w:rPr>
        <w:t>О.В. Попова</w:t>
      </w:r>
      <w:r w:rsidRPr="008D1BFA">
        <w:rPr>
          <w:rFonts w:ascii="Times New Roman" w:hAnsi="Times New Roman"/>
          <w:sz w:val="24"/>
          <w:szCs w:val="24"/>
        </w:rPr>
        <w:t xml:space="preserve">. </w:t>
      </w:r>
      <w:r w:rsidR="00920199" w:rsidRPr="008D1BFA">
        <w:rPr>
          <w:rFonts w:ascii="Times New Roman" w:hAnsi="Times New Roman"/>
          <w:sz w:val="24"/>
          <w:szCs w:val="24"/>
        </w:rPr>
        <w:t xml:space="preserve">– Омск: </w:t>
      </w:r>
      <w:r w:rsidRPr="008D1BFA">
        <w:rPr>
          <w:rFonts w:ascii="Times New Roman" w:hAnsi="Times New Roman"/>
          <w:sz w:val="24"/>
          <w:szCs w:val="24"/>
        </w:rPr>
        <w:t>Изд-во Омской гуманитарной акаде</w:t>
      </w:r>
      <w:r w:rsidR="00F66E36" w:rsidRPr="008D1BFA">
        <w:rPr>
          <w:rFonts w:ascii="Times New Roman" w:hAnsi="Times New Roman"/>
          <w:sz w:val="24"/>
          <w:szCs w:val="24"/>
        </w:rPr>
        <w:t>мии, 202</w:t>
      </w:r>
      <w:r w:rsidR="00E46B1B">
        <w:rPr>
          <w:rFonts w:ascii="Times New Roman" w:hAnsi="Times New Roman"/>
          <w:sz w:val="24"/>
          <w:szCs w:val="24"/>
        </w:rPr>
        <w:t>4</w:t>
      </w:r>
      <w:r w:rsidR="00920199" w:rsidRPr="008D1BFA">
        <w:rPr>
          <w:rFonts w:ascii="Times New Roman" w:hAnsi="Times New Roman"/>
          <w:sz w:val="24"/>
          <w:szCs w:val="24"/>
        </w:rPr>
        <w:t>.</w:t>
      </w:r>
    </w:p>
    <w:p w14:paraId="0C8A6304" w14:textId="77777777" w:rsidR="00031B76" w:rsidRPr="008D1BFA" w:rsidRDefault="00031B76"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340540B5" w14:textId="77777777" w:rsidR="00FA5F58" w:rsidRPr="008D1BFA" w:rsidRDefault="00FA5F58" w:rsidP="00FA5F58">
      <w:pPr>
        <w:pStyle w:val="a4"/>
        <w:numPr>
          <w:ilvl w:val="0"/>
          <w:numId w:val="6"/>
        </w:numPr>
        <w:jc w:val="both"/>
        <w:rPr>
          <w:rFonts w:ascii="Times New Roman" w:hAnsi="Times New Roman"/>
          <w:sz w:val="24"/>
          <w:szCs w:val="24"/>
        </w:rPr>
      </w:pPr>
      <w:r w:rsidRPr="008D1BFA">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89038B2" w14:textId="77777777" w:rsidR="00FE556E" w:rsidRPr="008D1BFA" w:rsidRDefault="00031B76" w:rsidP="00031B76">
      <w:pPr>
        <w:pStyle w:val="a4"/>
        <w:numPr>
          <w:ilvl w:val="0"/>
          <w:numId w:val="6"/>
        </w:numPr>
        <w:spacing w:after="0"/>
        <w:jc w:val="both"/>
        <w:rPr>
          <w:rFonts w:ascii="Times New Roman" w:hAnsi="Times New Roman"/>
          <w:sz w:val="24"/>
          <w:szCs w:val="24"/>
        </w:rPr>
      </w:pPr>
      <w:r w:rsidRPr="008D1BF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5FDBCF71" w14:textId="77777777" w:rsidR="00FD6763" w:rsidRPr="008D1BFA" w:rsidRDefault="00FD6763" w:rsidP="00705FB5">
      <w:pPr>
        <w:ind w:firstLine="709"/>
        <w:jc w:val="both"/>
        <w:rPr>
          <w:rFonts w:eastAsia="Calibri"/>
          <w:b/>
          <w:sz w:val="24"/>
          <w:szCs w:val="24"/>
        </w:rPr>
      </w:pPr>
    </w:p>
    <w:p w14:paraId="0EB20688" w14:textId="77777777" w:rsidR="00785842" w:rsidRPr="008D1BFA" w:rsidRDefault="00081CFD" w:rsidP="00705FB5">
      <w:pPr>
        <w:ind w:firstLine="709"/>
        <w:jc w:val="both"/>
        <w:rPr>
          <w:b/>
          <w:sz w:val="24"/>
          <w:szCs w:val="24"/>
        </w:rPr>
      </w:pPr>
      <w:r w:rsidRPr="008D1BFA">
        <w:rPr>
          <w:b/>
          <w:sz w:val="24"/>
          <w:szCs w:val="24"/>
        </w:rPr>
        <w:t>7</w:t>
      </w:r>
      <w:r w:rsidR="007F4B97" w:rsidRPr="008D1BFA">
        <w:rPr>
          <w:b/>
          <w:sz w:val="24"/>
          <w:szCs w:val="24"/>
        </w:rPr>
        <w:t>.</w:t>
      </w:r>
      <w:r w:rsidR="007865CB" w:rsidRPr="008D1BFA">
        <w:rPr>
          <w:b/>
          <w:sz w:val="24"/>
          <w:szCs w:val="24"/>
        </w:rPr>
        <w:t xml:space="preserve"> </w:t>
      </w:r>
      <w:r w:rsidR="00785842" w:rsidRPr="008D1BFA">
        <w:rPr>
          <w:b/>
          <w:sz w:val="24"/>
          <w:szCs w:val="24"/>
        </w:rPr>
        <w:t>Перечень основной и дополнительной учебной литературы, необходимой для освоения дисциплины</w:t>
      </w:r>
    </w:p>
    <w:p w14:paraId="5EB15922" w14:textId="77777777" w:rsidR="00AB24D3" w:rsidRPr="008D1BFA" w:rsidRDefault="00AB24D3" w:rsidP="00AB24D3">
      <w:pPr>
        <w:widowControl/>
        <w:tabs>
          <w:tab w:val="left" w:pos="406"/>
        </w:tabs>
        <w:autoSpaceDE/>
        <w:autoSpaceDN/>
        <w:adjustRightInd/>
        <w:ind w:firstLine="709"/>
        <w:jc w:val="both"/>
        <w:rPr>
          <w:b/>
          <w:bCs/>
          <w:i/>
          <w:sz w:val="24"/>
          <w:szCs w:val="24"/>
        </w:rPr>
      </w:pPr>
      <w:r w:rsidRPr="008D1BFA">
        <w:rPr>
          <w:b/>
          <w:bCs/>
          <w:i/>
          <w:sz w:val="24"/>
          <w:szCs w:val="24"/>
        </w:rPr>
        <w:t>Основная:</w:t>
      </w:r>
    </w:p>
    <w:p w14:paraId="54B5635D" w14:textId="0C7EEE66" w:rsidR="00896431" w:rsidRPr="008D1BFA" w:rsidRDefault="00896431" w:rsidP="00896431">
      <w:pPr>
        <w:numPr>
          <w:ilvl w:val="0"/>
          <w:numId w:val="20"/>
        </w:numPr>
        <w:jc w:val="both"/>
        <w:rPr>
          <w:sz w:val="24"/>
          <w:szCs w:val="24"/>
        </w:rPr>
      </w:pPr>
      <w:r w:rsidRPr="008D1BFA">
        <w:rPr>
          <w:iCs/>
          <w:sz w:val="24"/>
          <w:szCs w:val="24"/>
        </w:rPr>
        <w:t xml:space="preserve">Селезнева, Л. В. </w:t>
      </w:r>
      <w:r w:rsidRPr="008D1BFA">
        <w:rPr>
          <w:sz w:val="24"/>
          <w:szCs w:val="24"/>
        </w:rPr>
        <w:t xml:space="preserve">Подготовка рекламного и pr-текста : учебное пособие для вузов / Л. В. Селезнева. — Москва : Издательство Юрайт, 2019. — 159 с. — (Университеты России). — ISBN 978-5-534-04084-5. — Текст : электронный // ЭБС Юрайт [сайт]. — URL: </w:t>
      </w:r>
      <w:hyperlink r:id="rId7" w:history="1">
        <w:r w:rsidR="00AC60C8">
          <w:rPr>
            <w:rStyle w:val="a7"/>
            <w:sz w:val="24"/>
            <w:szCs w:val="24"/>
          </w:rPr>
          <w:t>https://biblio-online.ru/bcode/438737</w:t>
        </w:r>
      </w:hyperlink>
      <w:r w:rsidRPr="008D1BFA">
        <w:rPr>
          <w:sz w:val="24"/>
          <w:szCs w:val="24"/>
        </w:rPr>
        <w:t xml:space="preserve"> </w:t>
      </w:r>
    </w:p>
    <w:p w14:paraId="4DB1C3D8" w14:textId="77777777" w:rsidR="00896431" w:rsidRPr="008D1BFA" w:rsidRDefault="00896431" w:rsidP="00896431">
      <w:pPr>
        <w:jc w:val="both"/>
        <w:rPr>
          <w:iCs/>
          <w:sz w:val="24"/>
          <w:szCs w:val="24"/>
        </w:rPr>
      </w:pPr>
    </w:p>
    <w:p w14:paraId="37B3263D" w14:textId="3EE6B8C9" w:rsidR="00896431" w:rsidRPr="008D1BFA" w:rsidRDefault="00896431" w:rsidP="00896431">
      <w:pPr>
        <w:numPr>
          <w:ilvl w:val="0"/>
          <w:numId w:val="20"/>
        </w:numPr>
        <w:jc w:val="both"/>
        <w:rPr>
          <w:sz w:val="24"/>
          <w:szCs w:val="24"/>
        </w:rPr>
      </w:pPr>
      <w:r w:rsidRPr="008D1BFA">
        <w:rPr>
          <w:iCs/>
          <w:sz w:val="24"/>
          <w:szCs w:val="24"/>
        </w:rPr>
        <w:t xml:space="preserve">Поляков, В. А. </w:t>
      </w:r>
      <w:r w:rsidRPr="008D1BFA">
        <w:rPr>
          <w:sz w:val="24"/>
          <w:szCs w:val="24"/>
        </w:rPr>
        <w:t xml:space="preserve">Разработка и технологии производства рекламного продукта : учебник и практикум для вузов / В. А. Поляков, А. А. Романов. — Москва : Издательство Юрайт, 2019. — 514 с. — (Бакалавр. Академический курс). — ISBN 978-5-534-05261-9. — Текст : электронный // ЭБС Юрайт [сайт]. — URL: </w:t>
      </w:r>
      <w:hyperlink r:id="rId8" w:history="1">
        <w:r w:rsidR="00AC60C8">
          <w:rPr>
            <w:rStyle w:val="a7"/>
            <w:sz w:val="24"/>
            <w:szCs w:val="24"/>
          </w:rPr>
          <w:t>https://biblio-online.ru/bcode/432145</w:t>
        </w:r>
      </w:hyperlink>
      <w:r w:rsidRPr="008D1BFA">
        <w:rPr>
          <w:sz w:val="24"/>
          <w:szCs w:val="24"/>
        </w:rPr>
        <w:t xml:space="preserve"> .</w:t>
      </w:r>
    </w:p>
    <w:p w14:paraId="6ECEB3CB" w14:textId="77777777" w:rsidR="00AB24D3" w:rsidRPr="008D1BFA" w:rsidRDefault="00AB24D3" w:rsidP="00AB24D3">
      <w:pPr>
        <w:widowControl/>
        <w:autoSpaceDE/>
        <w:autoSpaceDN/>
        <w:adjustRightInd/>
        <w:ind w:left="720"/>
        <w:rPr>
          <w:sz w:val="24"/>
          <w:szCs w:val="24"/>
        </w:rPr>
      </w:pPr>
    </w:p>
    <w:p w14:paraId="0AD47773" w14:textId="77777777" w:rsidR="00AB24D3" w:rsidRPr="008D1BFA" w:rsidRDefault="00AB24D3" w:rsidP="00AB24D3">
      <w:pPr>
        <w:widowControl/>
        <w:autoSpaceDE/>
        <w:autoSpaceDN/>
        <w:adjustRightInd/>
        <w:ind w:left="720"/>
        <w:rPr>
          <w:sz w:val="24"/>
          <w:szCs w:val="24"/>
        </w:rPr>
      </w:pPr>
      <w:r w:rsidRPr="008D1BFA">
        <w:rPr>
          <w:b/>
          <w:sz w:val="24"/>
          <w:szCs w:val="24"/>
        </w:rPr>
        <w:t>Дополнительная</w:t>
      </w:r>
      <w:r w:rsidRPr="008D1BFA">
        <w:rPr>
          <w:sz w:val="24"/>
          <w:szCs w:val="24"/>
        </w:rPr>
        <w:t>:</w:t>
      </w:r>
    </w:p>
    <w:p w14:paraId="13F71E44" w14:textId="45EBE5E2" w:rsidR="00D13B63" w:rsidRPr="008D1BFA" w:rsidRDefault="00D13B63" w:rsidP="00D13B63">
      <w:pPr>
        <w:numPr>
          <w:ilvl w:val="0"/>
          <w:numId w:val="21"/>
        </w:numPr>
        <w:jc w:val="both"/>
        <w:rPr>
          <w:sz w:val="24"/>
          <w:szCs w:val="24"/>
        </w:rPr>
      </w:pPr>
      <w:r w:rsidRPr="008D1BFA">
        <w:rPr>
          <w:sz w:val="24"/>
          <w:szCs w:val="24"/>
        </w:rPr>
        <w:t xml:space="preserve">Панкратов, Ф. Г. Основы рекламы [Электронный ресурс] : учебник / Ф. Г. Панкратов, Ю. К. Баженов, В. Г. Шахурин. — Электрон. текстовые данные. — М. : Дашков и К, 2015. — 538 c. — 978-5-394-01804-6.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9" w:history="1">
        <w:r w:rsidR="00AC60C8">
          <w:rPr>
            <w:rStyle w:val="a7"/>
            <w:sz w:val="24"/>
            <w:szCs w:val="24"/>
          </w:rPr>
          <w:t>http://www.iprbookshop.ru/10948.html</w:t>
        </w:r>
      </w:hyperlink>
    </w:p>
    <w:p w14:paraId="0A50E5FB" w14:textId="77777777" w:rsidR="00D13B63" w:rsidRPr="008D1BFA" w:rsidRDefault="00D13B63" w:rsidP="00D13B63">
      <w:pPr>
        <w:jc w:val="both"/>
        <w:rPr>
          <w:sz w:val="24"/>
          <w:szCs w:val="24"/>
        </w:rPr>
      </w:pPr>
    </w:p>
    <w:p w14:paraId="5C938867" w14:textId="23A81430" w:rsidR="00D13B63" w:rsidRPr="008D1BFA" w:rsidRDefault="00D13B63" w:rsidP="00D13B63">
      <w:pPr>
        <w:numPr>
          <w:ilvl w:val="0"/>
          <w:numId w:val="21"/>
        </w:numPr>
        <w:jc w:val="both"/>
        <w:rPr>
          <w:sz w:val="24"/>
          <w:szCs w:val="24"/>
        </w:rPr>
      </w:pPr>
      <w:r w:rsidRPr="008D1BFA">
        <w:rPr>
          <w:sz w:val="24"/>
          <w:szCs w:val="24"/>
        </w:rPr>
        <w:t xml:space="preserve">Луговой, Д. Б. Копирайтинг [Электронный ресурс] : учебное пособие / Д. Б. Луговой. — Электрон. текстовые данные. — Ставрополь : Северо-Кавказский федеральный университет, 2017. — 131 c. — 2227-8397.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10" w:history="1">
        <w:r w:rsidR="00AC60C8">
          <w:rPr>
            <w:rStyle w:val="a7"/>
            <w:sz w:val="24"/>
            <w:szCs w:val="24"/>
          </w:rPr>
          <w:t>http://www.iprbookshop.ru/75579.html</w:t>
        </w:r>
      </w:hyperlink>
    </w:p>
    <w:p w14:paraId="22E4B66E" w14:textId="77777777" w:rsidR="00900ECD" w:rsidRPr="008D1BFA" w:rsidRDefault="00900ECD" w:rsidP="00900ECD">
      <w:pPr>
        <w:ind w:left="720"/>
        <w:jc w:val="both"/>
        <w:rPr>
          <w:sz w:val="24"/>
          <w:szCs w:val="24"/>
        </w:rPr>
      </w:pPr>
    </w:p>
    <w:p w14:paraId="3B3759BA" w14:textId="77777777" w:rsidR="00897B9E" w:rsidRPr="008D1BFA" w:rsidRDefault="00897B9E" w:rsidP="00897B9E">
      <w:pPr>
        <w:rPr>
          <w:sz w:val="24"/>
          <w:szCs w:val="24"/>
        </w:rPr>
      </w:pPr>
    </w:p>
    <w:p w14:paraId="5579FE26" w14:textId="77777777" w:rsidR="00777B09" w:rsidRPr="008D1BFA" w:rsidRDefault="00081CFD" w:rsidP="00705FB5">
      <w:pPr>
        <w:ind w:firstLine="709"/>
        <w:jc w:val="both"/>
        <w:rPr>
          <w:b/>
          <w:sz w:val="24"/>
          <w:szCs w:val="24"/>
        </w:rPr>
      </w:pPr>
      <w:r w:rsidRPr="008D1BFA">
        <w:rPr>
          <w:b/>
          <w:sz w:val="24"/>
          <w:szCs w:val="24"/>
        </w:rPr>
        <w:t>8</w:t>
      </w:r>
      <w:r w:rsidR="007F4B97" w:rsidRPr="008D1BFA">
        <w:rPr>
          <w:b/>
          <w:sz w:val="24"/>
          <w:szCs w:val="24"/>
        </w:rPr>
        <w:t>.</w:t>
      </w:r>
      <w:r w:rsidR="00777B09" w:rsidRPr="008D1BFA">
        <w:rPr>
          <w:b/>
          <w:sz w:val="24"/>
          <w:szCs w:val="24"/>
        </w:rPr>
        <w:t xml:space="preserve"> </w:t>
      </w:r>
      <w:r w:rsidR="007F4B97" w:rsidRPr="008D1BFA">
        <w:rPr>
          <w:b/>
          <w:sz w:val="24"/>
          <w:szCs w:val="24"/>
        </w:rPr>
        <w:t>Перечень ресурсов информационно-телекоммуникационной сети «Интернет», необходимых для освоения дисциплины</w:t>
      </w:r>
    </w:p>
    <w:p w14:paraId="4417DFE1" w14:textId="38B1292C"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w:t>
      </w:r>
      <w:r w:rsidRPr="008D1BFA">
        <w:rPr>
          <w:rFonts w:ascii="Times New Roman" w:hAnsi="Times New Roman"/>
          <w:sz w:val="24"/>
          <w:szCs w:val="24"/>
          <w:lang w:val="en-US"/>
        </w:rPr>
        <w:t>IPRBooks</w:t>
      </w:r>
      <w:r w:rsidRPr="008D1BFA">
        <w:rPr>
          <w:rFonts w:ascii="Times New Roman" w:hAnsi="Times New Roman"/>
          <w:sz w:val="24"/>
          <w:szCs w:val="24"/>
        </w:rPr>
        <w:t xml:space="preserve">  Режим доступа: </w:t>
      </w:r>
      <w:hyperlink r:id="rId11" w:history="1">
        <w:r w:rsidR="00AC60C8">
          <w:rPr>
            <w:rStyle w:val="a7"/>
            <w:rFonts w:ascii="Times New Roman" w:hAnsi="Times New Roman"/>
            <w:sz w:val="24"/>
            <w:szCs w:val="24"/>
          </w:rPr>
          <w:t>http://www.iprbookshop.ru</w:t>
        </w:r>
      </w:hyperlink>
    </w:p>
    <w:p w14:paraId="62F4A00A" w14:textId="7874B4AC"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издательства «Юрайт» Режим доступа: </w:t>
      </w:r>
      <w:hyperlink r:id="rId12" w:history="1">
        <w:r w:rsidR="00AC60C8">
          <w:rPr>
            <w:rStyle w:val="a7"/>
            <w:rFonts w:ascii="Times New Roman" w:hAnsi="Times New Roman"/>
            <w:sz w:val="24"/>
            <w:szCs w:val="24"/>
          </w:rPr>
          <w:t>http://biblio-online.ru</w:t>
        </w:r>
      </w:hyperlink>
    </w:p>
    <w:p w14:paraId="5DAC8FA6" w14:textId="5C9260F6"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Единое окно доступа к образовательным ресурсам. Режим доступа: </w:t>
      </w:r>
      <w:hyperlink r:id="rId13" w:history="1">
        <w:r w:rsidR="00AC60C8">
          <w:rPr>
            <w:rStyle w:val="a7"/>
            <w:rFonts w:ascii="Times New Roman" w:hAnsi="Times New Roman"/>
            <w:sz w:val="24"/>
            <w:szCs w:val="24"/>
          </w:rPr>
          <w:t>http://window.edu.ru/</w:t>
        </w:r>
      </w:hyperlink>
    </w:p>
    <w:p w14:paraId="400FC259" w14:textId="6DEA1536"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Научная электронная библиотека e-library.ru Режим доступа: </w:t>
      </w:r>
      <w:hyperlink r:id="rId14" w:history="1">
        <w:r w:rsidR="00AC60C8">
          <w:rPr>
            <w:rStyle w:val="a7"/>
            <w:rFonts w:ascii="Times New Roman" w:hAnsi="Times New Roman"/>
            <w:sz w:val="24"/>
            <w:szCs w:val="24"/>
          </w:rPr>
          <w:t>http://elibrary.ru</w:t>
        </w:r>
      </w:hyperlink>
    </w:p>
    <w:p w14:paraId="379FB184" w14:textId="1BE00264"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Ресурсы издательства Elsevier Режим доступа:  </w:t>
      </w:r>
      <w:hyperlink r:id="rId15" w:history="1">
        <w:r w:rsidR="00AC60C8">
          <w:rPr>
            <w:rStyle w:val="a7"/>
            <w:rFonts w:ascii="Times New Roman" w:hAnsi="Times New Roman"/>
            <w:sz w:val="24"/>
            <w:szCs w:val="24"/>
          </w:rPr>
          <w:t>http://www.sciencedirect.com</w:t>
        </w:r>
      </w:hyperlink>
    </w:p>
    <w:p w14:paraId="0469DEFC" w14:textId="77777777"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Федеральный портал «Российское образование» Режим доступа:  </w:t>
      </w:r>
      <w:hyperlink r:id="rId16" w:history="1">
        <w:r w:rsidR="000B487E">
          <w:rPr>
            <w:rStyle w:val="a7"/>
            <w:rFonts w:ascii="Times New Roman" w:hAnsi="Times New Roman"/>
            <w:sz w:val="24"/>
            <w:szCs w:val="24"/>
          </w:rPr>
          <w:t>www.edu.ru</w:t>
        </w:r>
      </w:hyperlink>
    </w:p>
    <w:p w14:paraId="6C9C2EB4" w14:textId="000E4BA1"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Кембриджского университета Режим доступа: </w:t>
      </w:r>
      <w:hyperlink r:id="rId17" w:history="1">
        <w:r w:rsidR="00AC60C8">
          <w:rPr>
            <w:rStyle w:val="a7"/>
            <w:rFonts w:ascii="Times New Roman" w:hAnsi="Times New Roman"/>
            <w:sz w:val="24"/>
            <w:szCs w:val="24"/>
          </w:rPr>
          <w:t>http://journals.cambridge.org</w:t>
        </w:r>
      </w:hyperlink>
    </w:p>
    <w:p w14:paraId="3EB8A255" w14:textId="6811B614"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Оксфордского университета Режим доступа:  </w:t>
      </w:r>
      <w:hyperlink r:id="rId18" w:history="1">
        <w:r w:rsidR="00AC60C8">
          <w:rPr>
            <w:rStyle w:val="a7"/>
            <w:rFonts w:ascii="Times New Roman" w:hAnsi="Times New Roman"/>
            <w:sz w:val="24"/>
            <w:szCs w:val="24"/>
          </w:rPr>
          <w:t>http://www.oxfordjoumals.org</w:t>
        </w:r>
      </w:hyperlink>
    </w:p>
    <w:p w14:paraId="4C3862EE" w14:textId="78272A3C"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lastRenderedPageBreak/>
        <w:t xml:space="preserve">Словари и энциклопедии на Академике Режим доступа: </w:t>
      </w:r>
      <w:hyperlink r:id="rId19" w:history="1">
        <w:r w:rsidR="00AC60C8">
          <w:rPr>
            <w:rStyle w:val="a7"/>
            <w:rFonts w:ascii="Times New Roman" w:hAnsi="Times New Roman"/>
            <w:sz w:val="24"/>
            <w:szCs w:val="24"/>
          </w:rPr>
          <w:t>http://dic.academic.ru/</w:t>
        </w:r>
      </w:hyperlink>
    </w:p>
    <w:p w14:paraId="2A382C50" w14:textId="57F513E9"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C60C8">
          <w:rPr>
            <w:rStyle w:val="a7"/>
            <w:rFonts w:ascii="Times New Roman" w:hAnsi="Times New Roman"/>
            <w:sz w:val="24"/>
            <w:szCs w:val="24"/>
          </w:rPr>
          <w:t>http://www.benran.ru</w:t>
        </w:r>
      </w:hyperlink>
    </w:p>
    <w:p w14:paraId="4808C976" w14:textId="5C3471D2"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Госкомстата РФ. Режим доступа: </w:t>
      </w:r>
      <w:hyperlink r:id="rId21" w:history="1">
        <w:r w:rsidR="00AC60C8">
          <w:rPr>
            <w:rStyle w:val="a7"/>
            <w:rFonts w:ascii="Times New Roman" w:hAnsi="Times New Roman"/>
            <w:sz w:val="24"/>
            <w:szCs w:val="24"/>
          </w:rPr>
          <w:t>http://www.gks.ru</w:t>
        </w:r>
      </w:hyperlink>
    </w:p>
    <w:p w14:paraId="142589E3" w14:textId="4BD89D8B"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Российской государственной библиотеки. Режим доступа: </w:t>
      </w:r>
      <w:hyperlink r:id="rId22" w:history="1">
        <w:r w:rsidR="00AC60C8">
          <w:rPr>
            <w:rStyle w:val="a7"/>
            <w:rFonts w:ascii="Times New Roman" w:hAnsi="Times New Roman"/>
            <w:sz w:val="24"/>
            <w:szCs w:val="24"/>
          </w:rPr>
          <w:t>http://diss.rsl.ru</w:t>
        </w:r>
      </w:hyperlink>
    </w:p>
    <w:p w14:paraId="7F279105" w14:textId="1A207CA8"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C60C8">
          <w:rPr>
            <w:rStyle w:val="a7"/>
            <w:rFonts w:ascii="Times New Roman" w:hAnsi="Times New Roman"/>
            <w:sz w:val="24"/>
            <w:szCs w:val="24"/>
          </w:rPr>
          <w:t>http://ru.spinform.ru</w:t>
        </w:r>
      </w:hyperlink>
    </w:p>
    <w:p w14:paraId="2BF35891" w14:textId="77777777" w:rsidR="007F4B97" w:rsidRPr="008D1BFA" w:rsidRDefault="007F4B97" w:rsidP="00A76E53">
      <w:pPr>
        <w:ind w:firstLine="709"/>
        <w:jc w:val="both"/>
        <w:rPr>
          <w:rFonts w:eastAsia="Calibri"/>
          <w:sz w:val="24"/>
          <w:szCs w:val="24"/>
        </w:rPr>
      </w:pPr>
      <w:r w:rsidRPr="008D1BFA">
        <w:rPr>
          <w:sz w:val="24"/>
          <w:szCs w:val="24"/>
        </w:rPr>
        <w:t xml:space="preserve">Каждый обучающийся </w:t>
      </w:r>
      <w:r w:rsidR="00777B09" w:rsidRPr="008D1BFA">
        <w:rPr>
          <w:sz w:val="24"/>
          <w:szCs w:val="24"/>
        </w:rPr>
        <w:t>Омской гуманитарной академии</w:t>
      </w:r>
      <w:r w:rsidRPr="008D1BF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1BFA">
        <w:rPr>
          <w:rFonts w:eastAsia="Calibri"/>
          <w:sz w:val="24"/>
          <w:szCs w:val="24"/>
        </w:rPr>
        <w:t xml:space="preserve"> </w:t>
      </w:r>
      <w:r w:rsidRPr="008D1BFA">
        <w:rPr>
          <w:sz w:val="24"/>
          <w:szCs w:val="24"/>
        </w:rPr>
        <w:t xml:space="preserve">информационно-образовательной среде </w:t>
      </w:r>
      <w:r w:rsidR="00777B09" w:rsidRPr="008D1BFA">
        <w:rPr>
          <w:sz w:val="24"/>
          <w:szCs w:val="24"/>
        </w:rPr>
        <w:t>Академии</w:t>
      </w:r>
      <w:r w:rsidRPr="008D1BFA">
        <w:rPr>
          <w:sz w:val="24"/>
          <w:szCs w:val="24"/>
        </w:rPr>
        <w:t>. Электронно-библиотечная система</w:t>
      </w:r>
      <w:r w:rsidRPr="008D1BFA">
        <w:rPr>
          <w:rFonts w:eastAsia="Calibri"/>
          <w:sz w:val="24"/>
          <w:szCs w:val="24"/>
        </w:rPr>
        <w:t xml:space="preserve"> </w:t>
      </w:r>
      <w:r w:rsidRPr="008D1B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1BFA">
        <w:rPr>
          <w:rFonts w:eastAsia="Calibri"/>
          <w:sz w:val="24"/>
          <w:szCs w:val="24"/>
        </w:rPr>
        <w:t xml:space="preserve"> </w:t>
      </w:r>
      <w:r w:rsidRPr="008D1BF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1BFA">
        <w:rPr>
          <w:rFonts w:eastAsia="Calibri"/>
          <w:sz w:val="24"/>
          <w:szCs w:val="24"/>
        </w:rPr>
        <w:t xml:space="preserve"> </w:t>
      </w:r>
      <w:r w:rsidRPr="008D1BFA">
        <w:rPr>
          <w:sz w:val="24"/>
          <w:szCs w:val="24"/>
        </w:rPr>
        <w:t>организации, так и вне ее.</w:t>
      </w:r>
    </w:p>
    <w:p w14:paraId="31996DF2" w14:textId="77777777" w:rsidR="007F4B97" w:rsidRPr="008D1BFA" w:rsidRDefault="007F4B97" w:rsidP="00A76E53">
      <w:pPr>
        <w:ind w:firstLine="709"/>
        <w:jc w:val="both"/>
        <w:rPr>
          <w:rFonts w:eastAsia="Calibri"/>
          <w:sz w:val="24"/>
          <w:szCs w:val="24"/>
        </w:rPr>
      </w:pPr>
      <w:r w:rsidRPr="008D1BFA">
        <w:rPr>
          <w:sz w:val="24"/>
          <w:szCs w:val="24"/>
        </w:rPr>
        <w:t>Электронная информационно-образовательная среда</w:t>
      </w:r>
      <w:r w:rsidR="005C20F0" w:rsidRPr="008D1BFA">
        <w:rPr>
          <w:sz w:val="24"/>
          <w:szCs w:val="24"/>
        </w:rPr>
        <w:t xml:space="preserve"> </w:t>
      </w:r>
      <w:r w:rsidR="00777B09" w:rsidRPr="008D1BFA">
        <w:rPr>
          <w:sz w:val="24"/>
          <w:szCs w:val="24"/>
        </w:rPr>
        <w:t>Академии</w:t>
      </w:r>
      <w:r w:rsidRPr="008D1BFA">
        <w:rPr>
          <w:sz w:val="24"/>
          <w:szCs w:val="24"/>
        </w:rPr>
        <w:t xml:space="preserve"> обеспечивает:</w:t>
      </w:r>
      <w:r w:rsidRPr="008D1BFA">
        <w:rPr>
          <w:rFonts w:eastAsia="Calibri"/>
          <w:sz w:val="24"/>
          <w:szCs w:val="24"/>
        </w:rPr>
        <w:t xml:space="preserve"> </w:t>
      </w:r>
      <w:r w:rsidRPr="008D1BFA">
        <w:rPr>
          <w:sz w:val="24"/>
          <w:szCs w:val="24"/>
        </w:rPr>
        <w:t>доступ к учебным планам, рабочим программам дисциплин (модулей), практик, к</w:t>
      </w:r>
      <w:r w:rsidRPr="008D1BFA">
        <w:rPr>
          <w:rFonts w:eastAsia="Calibri"/>
          <w:sz w:val="24"/>
          <w:szCs w:val="24"/>
        </w:rPr>
        <w:t xml:space="preserve"> </w:t>
      </w:r>
      <w:r w:rsidRPr="008D1BFA">
        <w:rPr>
          <w:sz w:val="24"/>
          <w:szCs w:val="24"/>
        </w:rPr>
        <w:t>изданиям электронных библиотечных систем и электронным образовательным ресурсам,</w:t>
      </w:r>
      <w:r w:rsidRPr="008D1BFA">
        <w:rPr>
          <w:rFonts w:eastAsia="Calibri"/>
          <w:sz w:val="24"/>
          <w:szCs w:val="24"/>
        </w:rPr>
        <w:t xml:space="preserve"> </w:t>
      </w:r>
      <w:r w:rsidRPr="008D1BFA">
        <w:rPr>
          <w:sz w:val="24"/>
          <w:szCs w:val="24"/>
        </w:rPr>
        <w:t>указанным в рабочих программах;</w:t>
      </w:r>
      <w:r w:rsidRPr="008D1BFA">
        <w:rPr>
          <w:rFonts w:eastAsia="Calibri"/>
          <w:sz w:val="24"/>
          <w:szCs w:val="24"/>
        </w:rPr>
        <w:t xml:space="preserve"> </w:t>
      </w:r>
      <w:r w:rsidRPr="008D1BFA">
        <w:rPr>
          <w:sz w:val="24"/>
          <w:szCs w:val="24"/>
        </w:rPr>
        <w:t>фиксацию хода образовательного процесса, результатов промежуточной аттестации</w:t>
      </w:r>
      <w:r w:rsidRPr="008D1BFA">
        <w:rPr>
          <w:rFonts w:eastAsia="Calibri"/>
          <w:sz w:val="24"/>
          <w:szCs w:val="24"/>
        </w:rPr>
        <w:t xml:space="preserve"> </w:t>
      </w:r>
      <w:r w:rsidRPr="008D1BFA">
        <w:rPr>
          <w:sz w:val="24"/>
          <w:szCs w:val="24"/>
        </w:rPr>
        <w:t>и результатов освоения основной образовательной программы;</w:t>
      </w:r>
      <w:r w:rsidRPr="008D1BFA">
        <w:rPr>
          <w:rFonts w:eastAsia="Calibri"/>
          <w:sz w:val="24"/>
          <w:szCs w:val="24"/>
        </w:rPr>
        <w:t xml:space="preserve"> </w:t>
      </w:r>
      <w:r w:rsidRPr="008D1BFA">
        <w:rPr>
          <w:sz w:val="24"/>
          <w:szCs w:val="24"/>
        </w:rPr>
        <w:t>проведение всех видов занятий, процедур оценки результатов обучения, реализация</w:t>
      </w:r>
      <w:r w:rsidRPr="008D1BFA">
        <w:rPr>
          <w:rFonts w:eastAsia="Calibri"/>
          <w:sz w:val="24"/>
          <w:szCs w:val="24"/>
        </w:rPr>
        <w:t xml:space="preserve"> </w:t>
      </w:r>
      <w:r w:rsidRPr="008D1BFA">
        <w:rPr>
          <w:sz w:val="24"/>
          <w:szCs w:val="24"/>
        </w:rPr>
        <w:t>которых предусмотрена с применением электронного обучения, дистанционных</w:t>
      </w:r>
      <w:r w:rsidRPr="008D1BFA">
        <w:rPr>
          <w:rFonts w:eastAsia="Calibri"/>
          <w:sz w:val="24"/>
          <w:szCs w:val="24"/>
        </w:rPr>
        <w:t xml:space="preserve"> </w:t>
      </w:r>
      <w:r w:rsidRPr="008D1BFA">
        <w:rPr>
          <w:sz w:val="24"/>
          <w:szCs w:val="24"/>
        </w:rPr>
        <w:t>образовательных технологий;</w:t>
      </w:r>
      <w:r w:rsidRPr="008D1BFA">
        <w:rPr>
          <w:rFonts w:eastAsia="Calibri"/>
          <w:sz w:val="24"/>
          <w:szCs w:val="24"/>
        </w:rPr>
        <w:t xml:space="preserve"> </w:t>
      </w:r>
      <w:r w:rsidRPr="008D1BFA">
        <w:rPr>
          <w:sz w:val="24"/>
          <w:szCs w:val="24"/>
        </w:rPr>
        <w:t>формирование электронного портфолио обучающегося, в том числе сохранение</w:t>
      </w:r>
      <w:r w:rsidRPr="008D1BFA">
        <w:rPr>
          <w:rFonts w:eastAsia="Calibri"/>
          <w:sz w:val="24"/>
          <w:szCs w:val="24"/>
        </w:rPr>
        <w:t xml:space="preserve"> </w:t>
      </w:r>
      <w:r w:rsidRPr="008D1BFA">
        <w:rPr>
          <w:sz w:val="24"/>
          <w:szCs w:val="24"/>
        </w:rPr>
        <w:t>работ обучающегося, рецензий и оценок на эти работы со стороны любых участников</w:t>
      </w:r>
      <w:r w:rsidRPr="008D1BFA">
        <w:rPr>
          <w:rFonts w:eastAsia="Calibri"/>
          <w:sz w:val="24"/>
          <w:szCs w:val="24"/>
        </w:rPr>
        <w:t xml:space="preserve"> </w:t>
      </w:r>
      <w:r w:rsidRPr="008D1BFA">
        <w:rPr>
          <w:sz w:val="24"/>
          <w:szCs w:val="24"/>
        </w:rPr>
        <w:t>образовательного процесса;</w:t>
      </w:r>
      <w:r w:rsidRPr="008D1BFA">
        <w:rPr>
          <w:rFonts w:eastAsia="Calibri"/>
          <w:sz w:val="24"/>
          <w:szCs w:val="24"/>
        </w:rPr>
        <w:t xml:space="preserve"> </w:t>
      </w:r>
      <w:r w:rsidRPr="008D1BFA">
        <w:rPr>
          <w:sz w:val="24"/>
          <w:szCs w:val="24"/>
        </w:rPr>
        <w:t>взаимодействие между участниками образовательного процесса, в том числе</w:t>
      </w:r>
      <w:r w:rsidRPr="008D1BFA">
        <w:rPr>
          <w:rFonts w:eastAsia="Calibri"/>
          <w:sz w:val="24"/>
          <w:szCs w:val="24"/>
        </w:rPr>
        <w:t xml:space="preserve"> </w:t>
      </w:r>
      <w:r w:rsidRPr="008D1BFA">
        <w:rPr>
          <w:sz w:val="24"/>
          <w:szCs w:val="24"/>
        </w:rPr>
        <w:t>синхронное и (или) асинхронное взаимодействие посредством сети «Интернет».</w:t>
      </w:r>
    </w:p>
    <w:p w14:paraId="661BAA63" w14:textId="77777777" w:rsidR="007F4B97" w:rsidRPr="008D1BFA" w:rsidRDefault="007F4B97" w:rsidP="00705FB5">
      <w:pPr>
        <w:widowControl/>
        <w:autoSpaceDE/>
        <w:autoSpaceDN/>
        <w:adjustRightInd/>
        <w:contextualSpacing/>
        <w:jc w:val="both"/>
        <w:rPr>
          <w:rFonts w:eastAsia="Calibri"/>
          <w:sz w:val="24"/>
          <w:szCs w:val="24"/>
          <w:lang w:eastAsia="en-US"/>
        </w:rPr>
      </w:pPr>
    </w:p>
    <w:p w14:paraId="4E649120" w14:textId="77777777" w:rsidR="009528CA" w:rsidRPr="008D1BFA" w:rsidRDefault="00081CFD" w:rsidP="00705FB5">
      <w:pPr>
        <w:widowControl/>
        <w:autoSpaceDE/>
        <w:autoSpaceDN/>
        <w:adjustRightInd/>
        <w:ind w:firstLine="709"/>
        <w:contextualSpacing/>
        <w:jc w:val="both"/>
        <w:rPr>
          <w:rFonts w:eastAsia="Calibri"/>
          <w:b/>
          <w:sz w:val="24"/>
          <w:szCs w:val="24"/>
          <w:lang w:eastAsia="en-US"/>
        </w:rPr>
      </w:pPr>
      <w:r w:rsidRPr="008D1BFA">
        <w:rPr>
          <w:rFonts w:eastAsia="Calibri"/>
          <w:b/>
          <w:sz w:val="24"/>
          <w:szCs w:val="24"/>
          <w:lang w:eastAsia="en-US"/>
        </w:rPr>
        <w:t>9</w:t>
      </w:r>
      <w:r w:rsidR="00EE165B" w:rsidRPr="008D1BFA">
        <w:rPr>
          <w:rFonts w:eastAsia="Calibri"/>
          <w:b/>
          <w:sz w:val="24"/>
          <w:szCs w:val="24"/>
          <w:lang w:eastAsia="en-US"/>
        </w:rPr>
        <w:t>.</w:t>
      </w:r>
      <w:r w:rsidR="009528CA" w:rsidRPr="008D1BFA">
        <w:rPr>
          <w:rFonts w:eastAsia="Calibri"/>
          <w:b/>
          <w:sz w:val="24"/>
          <w:szCs w:val="24"/>
          <w:lang w:eastAsia="en-US"/>
        </w:rPr>
        <w:t xml:space="preserve"> </w:t>
      </w:r>
      <w:r w:rsidR="007F4B97" w:rsidRPr="008D1BFA">
        <w:rPr>
          <w:rFonts w:eastAsia="Calibri"/>
          <w:b/>
          <w:sz w:val="24"/>
          <w:szCs w:val="24"/>
          <w:lang w:eastAsia="en-US"/>
        </w:rPr>
        <w:t>Методические указания для обу</w:t>
      </w:r>
      <w:r w:rsidR="009528CA" w:rsidRPr="008D1BFA">
        <w:rPr>
          <w:rFonts w:eastAsia="Calibri"/>
          <w:b/>
          <w:sz w:val="24"/>
          <w:szCs w:val="24"/>
          <w:lang w:eastAsia="en-US"/>
        </w:rPr>
        <w:t>чающихся по освоению дисциплины</w:t>
      </w:r>
    </w:p>
    <w:p w14:paraId="03204774" w14:textId="77777777" w:rsidR="007F4B97" w:rsidRPr="008D1BFA" w:rsidRDefault="007F4B97" w:rsidP="00A76E53">
      <w:pPr>
        <w:ind w:firstLine="709"/>
        <w:jc w:val="both"/>
        <w:rPr>
          <w:sz w:val="24"/>
          <w:szCs w:val="24"/>
        </w:rPr>
      </w:pPr>
      <w:r w:rsidRPr="008D1BFA">
        <w:rPr>
          <w:sz w:val="24"/>
          <w:szCs w:val="24"/>
        </w:rPr>
        <w:t>Для того чтобы успешно о</w:t>
      </w:r>
      <w:r w:rsidR="004E4DB2" w:rsidRPr="008D1BFA">
        <w:rPr>
          <w:sz w:val="24"/>
          <w:szCs w:val="24"/>
        </w:rPr>
        <w:t xml:space="preserve">своить </w:t>
      </w:r>
      <w:r w:rsidRPr="008D1BFA">
        <w:rPr>
          <w:sz w:val="24"/>
          <w:szCs w:val="24"/>
        </w:rPr>
        <w:t>дисциплин</w:t>
      </w:r>
      <w:r w:rsidR="004E4DB2" w:rsidRPr="008D1BFA">
        <w:rPr>
          <w:sz w:val="24"/>
          <w:szCs w:val="24"/>
        </w:rPr>
        <w:t>у</w:t>
      </w:r>
      <w:r w:rsidRPr="008D1BFA">
        <w:rPr>
          <w:sz w:val="24"/>
          <w:szCs w:val="24"/>
        </w:rPr>
        <w:t xml:space="preserve"> </w:t>
      </w:r>
      <w:r w:rsidR="004931CD" w:rsidRPr="008D1BFA">
        <w:rPr>
          <w:bCs/>
          <w:sz w:val="24"/>
          <w:szCs w:val="24"/>
        </w:rPr>
        <w:t xml:space="preserve"> «</w:t>
      </w:r>
      <w:r w:rsidR="00C66879" w:rsidRPr="008D1BFA">
        <w:rPr>
          <w:bCs/>
          <w:sz w:val="24"/>
          <w:szCs w:val="24"/>
        </w:rPr>
        <w:t>Построение рекламных текстов</w:t>
      </w:r>
      <w:r w:rsidR="004931CD" w:rsidRPr="008D1BFA">
        <w:rPr>
          <w:bCs/>
          <w:sz w:val="24"/>
          <w:szCs w:val="24"/>
        </w:rPr>
        <w:t>»</w:t>
      </w:r>
      <w:r w:rsidRPr="008D1BFA">
        <w:rPr>
          <w:bCs/>
          <w:sz w:val="24"/>
          <w:szCs w:val="24"/>
        </w:rPr>
        <w:t xml:space="preserve"> </w:t>
      </w:r>
      <w:r w:rsidRPr="008D1BFA">
        <w:rPr>
          <w:sz w:val="24"/>
          <w:szCs w:val="24"/>
        </w:rPr>
        <w:t xml:space="preserve">обучающиеся должны выполнить следующие </w:t>
      </w:r>
      <w:r w:rsidR="004E4DB2" w:rsidRPr="008D1BFA">
        <w:rPr>
          <w:sz w:val="24"/>
          <w:szCs w:val="24"/>
        </w:rPr>
        <w:t xml:space="preserve">методические </w:t>
      </w:r>
      <w:r w:rsidRPr="008D1BFA">
        <w:rPr>
          <w:sz w:val="24"/>
          <w:szCs w:val="24"/>
        </w:rPr>
        <w:t>указания</w:t>
      </w:r>
      <w:r w:rsidR="004E4DB2" w:rsidRPr="008D1BFA">
        <w:rPr>
          <w:sz w:val="24"/>
          <w:szCs w:val="24"/>
        </w:rPr>
        <w:t>.</w:t>
      </w:r>
    </w:p>
    <w:p w14:paraId="0861E3EB" w14:textId="77777777" w:rsidR="007F4B97" w:rsidRPr="008D1BFA" w:rsidRDefault="007F4B97" w:rsidP="00A76E53">
      <w:pPr>
        <w:ind w:firstLine="709"/>
        <w:jc w:val="both"/>
        <w:rPr>
          <w:sz w:val="24"/>
          <w:szCs w:val="24"/>
        </w:rPr>
      </w:pPr>
      <w:r w:rsidRPr="008D1BFA">
        <w:rPr>
          <w:sz w:val="24"/>
          <w:szCs w:val="24"/>
        </w:rPr>
        <w:t xml:space="preserve">Методические указания для обучающихся по освоению дисциплины для подготовки к занятиям </w:t>
      </w:r>
      <w:r w:rsidRPr="008D1BFA">
        <w:rPr>
          <w:b/>
          <w:sz w:val="24"/>
          <w:szCs w:val="24"/>
        </w:rPr>
        <w:t>лекционного типа</w:t>
      </w:r>
      <w:r w:rsidRPr="008D1BFA">
        <w:rPr>
          <w:sz w:val="24"/>
          <w:szCs w:val="24"/>
        </w:rPr>
        <w:t>:</w:t>
      </w:r>
    </w:p>
    <w:p w14:paraId="2E715962" w14:textId="77777777" w:rsidR="007F4B97" w:rsidRPr="008D1BFA" w:rsidRDefault="007F4B97" w:rsidP="00A76E53">
      <w:pPr>
        <w:ind w:firstLine="709"/>
        <w:jc w:val="both"/>
        <w:rPr>
          <w:sz w:val="24"/>
          <w:szCs w:val="24"/>
        </w:rPr>
      </w:pPr>
      <w:r w:rsidRPr="008D1BF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D7ED91C" w14:textId="77777777" w:rsidR="007F4B97" w:rsidRPr="008D1BFA" w:rsidRDefault="007F4B97" w:rsidP="00A76E53">
      <w:pPr>
        <w:ind w:firstLine="709"/>
        <w:jc w:val="both"/>
        <w:rPr>
          <w:b/>
          <w:sz w:val="24"/>
          <w:szCs w:val="24"/>
        </w:rPr>
      </w:pPr>
      <w:r w:rsidRPr="008D1BFA">
        <w:rPr>
          <w:sz w:val="24"/>
          <w:szCs w:val="24"/>
        </w:rPr>
        <w:t xml:space="preserve"> Методические указания для обучающихся по освоению дисциплины для подготовки к занятиям </w:t>
      </w:r>
      <w:r w:rsidRPr="008D1BFA">
        <w:rPr>
          <w:b/>
          <w:sz w:val="24"/>
          <w:szCs w:val="24"/>
        </w:rPr>
        <w:t xml:space="preserve">семинарского типа: </w:t>
      </w:r>
    </w:p>
    <w:p w14:paraId="165BF3EF" w14:textId="77777777" w:rsidR="007F4B97" w:rsidRPr="008D1BFA" w:rsidRDefault="007F4B97" w:rsidP="00A76E53">
      <w:pPr>
        <w:ind w:firstLine="709"/>
        <w:jc w:val="both"/>
        <w:rPr>
          <w:sz w:val="24"/>
          <w:szCs w:val="24"/>
        </w:rPr>
      </w:pPr>
      <w:r w:rsidRPr="008D1BF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8D1BFA">
        <w:rPr>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0A9D111" w14:textId="77777777" w:rsidR="007F4B97" w:rsidRPr="008D1BFA" w:rsidRDefault="007F4B97" w:rsidP="00A76E53">
      <w:pPr>
        <w:ind w:firstLine="709"/>
        <w:jc w:val="both"/>
        <w:rPr>
          <w:b/>
          <w:sz w:val="24"/>
          <w:szCs w:val="24"/>
        </w:rPr>
      </w:pPr>
      <w:r w:rsidRPr="008D1BFA">
        <w:rPr>
          <w:sz w:val="24"/>
          <w:szCs w:val="24"/>
        </w:rPr>
        <w:t xml:space="preserve">Методические указания для обучающихся по освоению дисциплины для </w:t>
      </w:r>
      <w:r w:rsidRPr="008D1BFA">
        <w:rPr>
          <w:b/>
          <w:sz w:val="24"/>
          <w:szCs w:val="24"/>
        </w:rPr>
        <w:t>самостоятельной работы:</w:t>
      </w:r>
    </w:p>
    <w:p w14:paraId="6DC670AF" w14:textId="77777777" w:rsidR="007F4B97" w:rsidRPr="008D1BFA" w:rsidRDefault="007F4B97" w:rsidP="00A76E53">
      <w:pPr>
        <w:ind w:firstLine="709"/>
        <w:jc w:val="both"/>
        <w:rPr>
          <w:sz w:val="24"/>
          <w:szCs w:val="24"/>
        </w:rPr>
      </w:pPr>
      <w:r w:rsidRPr="008D1BF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0DDDEE9" w14:textId="77777777" w:rsidR="007F4B97" w:rsidRPr="008D1BFA" w:rsidRDefault="007F4B97" w:rsidP="00A76E53">
      <w:pPr>
        <w:ind w:firstLine="709"/>
        <w:jc w:val="both"/>
        <w:rPr>
          <w:sz w:val="24"/>
          <w:szCs w:val="24"/>
        </w:rPr>
      </w:pPr>
      <w:r w:rsidRPr="008D1BF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ABD7BDF" w14:textId="77777777" w:rsidR="007F4B97" w:rsidRPr="008D1BFA" w:rsidRDefault="007F4B97" w:rsidP="00A76E53">
      <w:pPr>
        <w:ind w:firstLine="709"/>
        <w:jc w:val="both"/>
        <w:rPr>
          <w:sz w:val="24"/>
          <w:szCs w:val="24"/>
        </w:rPr>
      </w:pPr>
      <w:r w:rsidRPr="008D1BF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245CACB" w14:textId="77777777" w:rsidR="007F4B97" w:rsidRPr="008D1BFA" w:rsidRDefault="007F4B97" w:rsidP="00A76E53">
      <w:pPr>
        <w:ind w:firstLine="709"/>
        <w:jc w:val="both"/>
        <w:rPr>
          <w:sz w:val="24"/>
          <w:szCs w:val="24"/>
        </w:rPr>
      </w:pPr>
      <w:r w:rsidRPr="008D1BF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A818ABC" w14:textId="77777777" w:rsidR="007F4B97" w:rsidRPr="008D1BFA" w:rsidRDefault="007F4B97" w:rsidP="00A76E53">
      <w:pPr>
        <w:ind w:firstLine="709"/>
        <w:jc w:val="both"/>
        <w:rPr>
          <w:sz w:val="24"/>
          <w:szCs w:val="24"/>
        </w:rPr>
      </w:pPr>
      <w:r w:rsidRPr="008D1BF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8D1BFA">
        <w:rPr>
          <w:sz w:val="24"/>
          <w:szCs w:val="24"/>
        </w:rPr>
        <w:lastRenderedPageBreak/>
        <w:t>дов. Особое внимание следует обратить на то, вытекает тезис из аргументов или нет.</w:t>
      </w:r>
    </w:p>
    <w:p w14:paraId="06B448F5" w14:textId="77777777" w:rsidR="007F4B97" w:rsidRPr="008D1BFA" w:rsidRDefault="007F4B97" w:rsidP="00A76E53">
      <w:pPr>
        <w:ind w:firstLine="709"/>
        <w:jc w:val="both"/>
        <w:rPr>
          <w:sz w:val="24"/>
          <w:szCs w:val="24"/>
        </w:rPr>
      </w:pPr>
      <w:r w:rsidRPr="008D1BF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4D5F9FBE" w14:textId="77777777" w:rsidR="007F4B97" w:rsidRPr="008D1BFA" w:rsidRDefault="007F4B97" w:rsidP="00A76E53">
      <w:pPr>
        <w:ind w:firstLine="709"/>
        <w:jc w:val="both"/>
        <w:rPr>
          <w:sz w:val="24"/>
          <w:szCs w:val="24"/>
        </w:rPr>
      </w:pPr>
      <w:r w:rsidRPr="008D1BF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8801376" w14:textId="77777777" w:rsidR="007F4B97" w:rsidRPr="008D1BFA" w:rsidRDefault="007F4B97" w:rsidP="00A76E53">
      <w:pPr>
        <w:ind w:firstLine="709"/>
        <w:jc w:val="both"/>
        <w:rPr>
          <w:sz w:val="24"/>
          <w:szCs w:val="24"/>
        </w:rPr>
      </w:pPr>
      <w:r w:rsidRPr="008D1BF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4779519" w14:textId="77777777" w:rsidR="007F4B97" w:rsidRPr="008D1BFA" w:rsidRDefault="007F4B97" w:rsidP="00A76E53">
      <w:pPr>
        <w:ind w:firstLine="709"/>
        <w:jc w:val="both"/>
        <w:rPr>
          <w:sz w:val="24"/>
          <w:szCs w:val="24"/>
        </w:rPr>
      </w:pPr>
      <w:r w:rsidRPr="008D1BFA">
        <w:rPr>
          <w:sz w:val="24"/>
          <w:szCs w:val="24"/>
        </w:rPr>
        <w:t>Следующим этапом работы</w:t>
      </w:r>
      <w:r w:rsidRPr="008D1BFA">
        <w:rPr>
          <w:b/>
          <w:bCs/>
          <w:sz w:val="24"/>
          <w:szCs w:val="24"/>
        </w:rPr>
        <w:t xml:space="preserve"> </w:t>
      </w:r>
      <w:r w:rsidRPr="008D1BF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A9FA3E4" w14:textId="77777777" w:rsidR="007F4B97" w:rsidRPr="008D1BFA" w:rsidRDefault="007F4B97" w:rsidP="00A76E53">
      <w:pPr>
        <w:ind w:firstLine="709"/>
        <w:jc w:val="both"/>
        <w:rPr>
          <w:sz w:val="24"/>
          <w:szCs w:val="24"/>
        </w:rPr>
      </w:pPr>
      <w:r w:rsidRPr="008D1BFA">
        <w:rPr>
          <w:sz w:val="24"/>
          <w:szCs w:val="24"/>
        </w:rPr>
        <w:t>Таким образом, при работе с источниками и литературой важно уметь:</w:t>
      </w:r>
    </w:p>
    <w:p w14:paraId="695F4A6D" w14:textId="77777777"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7B72752" w14:textId="77777777"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обобщать полученную информацию, оценивать прослушанное и прочитанное; </w:t>
      </w:r>
    </w:p>
    <w:p w14:paraId="186C2199" w14:textId="77777777"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751B5E4" w14:textId="77777777"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готовить и презентовать развернутые сообщения типа доклада;</w:t>
      </w:r>
      <w:r w:rsidRPr="008D1BFA">
        <w:rPr>
          <w:rFonts w:eastAsia="Calibri"/>
          <w:b/>
          <w:bCs/>
          <w:i/>
          <w:iCs/>
          <w:sz w:val="24"/>
          <w:szCs w:val="24"/>
          <w:lang w:eastAsia="en-US"/>
        </w:rPr>
        <w:t xml:space="preserve"> </w:t>
      </w:r>
    </w:p>
    <w:p w14:paraId="64BB8DFE" w14:textId="77777777"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работать в разных режимах (индивидуально, в паре, в группе), взаимодействуя друг с другом; </w:t>
      </w:r>
    </w:p>
    <w:p w14:paraId="0A4342E3" w14:textId="77777777"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пользоваться реферативными и справочными материалами; </w:t>
      </w:r>
    </w:p>
    <w:p w14:paraId="5169AA5F" w14:textId="77777777"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5DB9E948" w14:textId="77777777" w:rsidR="004E4DB2"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обращаться за помощью, дополнительными разъяснениями к преподавателю, другим студентам.</w:t>
      </w:r>
    </w:p>
    <w:p w14:paraId="40376924" w14:textId="77777777" w:rsidR="007F4B97" w:rsidRPr="008D1BFA" w:rsidRDefault="007F4B97" w:rsidP="00A76E53">
      <w:pPr>
        <w:ind w:firstLine="709"/>
        <w:jc w:val="both"/>
        <w:rPr>
          <w:sz w:val="24"/>
          <w:szCs w:val="24"/>
        </w:rPr>
      </w:pPr>
      <w:r w:rsidRPr="008D1BFA">
        <w:rPr>
          <w:b/>
          <w:bCs/>
          <w:sz w:val="24"/>
          <w:szCs w:val="24"/>
        </w:rPr>
        <w:t>Подготовка к промежуточной аттестации</w:t>
      </w:r>
      <w:r w:rsidRPr="008D1BFA">
        <w:rPr>
          <w:bCs/>
          <w:sz w:val="24"/>
          <w:szCs w:val="24"/>
        </w:rPr>
        <w:t>:</w:t>
      </w:r>
    </w:p>
    <w:p w14:paraId="28C958D4" w14:textId="77777777" w:rsidR="007F4B97" w:rsidRPr="008D1BFA" w:rsidRDefault="007F4B97" w:rsidP="00A76E53">
      <w:pPr>
        <w:ind w:firstLine="709"/>
        <w:jc w:val="both"/>
        <w:rPr>
          <w:sz w:val="24"/>
          <w:szCs w:val="24"/>
        </w:rPr>
      </w:pPr>
      <w:r w:rsidRPr="008D1BFA">
        <w:rPr>
          <w:sz w:val="24"/>
          <w:szCs w:val="24"/>
        </w:rPr>
        <w:t>При подготовке к промежуточной аттестации целесообразно:</w:t>
      </w:r>
    </w:p>
    <w:p w14:paraId="4F61932F" w14:textId="77777777" w:rsidR="007F4B97" w:rsidRPr="008D1BFA" w:rsidRDefault="007F4B97" w:rsidP="00A76E53">
      <w:pPr>
        <w:ind w:firstLine="709"/>
        <w:jc w:val="both"/>
        <w:rPr>
          <w:sz w:val="24"/>
          <w:szCs w:val="24"/>
        </w:rPr>
      </w:pPr>
      <w:r w:rsidRPr="008D1BFA">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D584791" w14:textId="77777777" w:rsidR="007F4B97" w:rsidRPr="008D1BFA" w:rsidRDefault="007F4B97" w:rsidP="00A76E53">
      <w:pPr>
        <w:ind w:firstLine="709"/>
        <w:jc w:val="both"/>
        <w:rPr>
          <w:sz w:val="24"/>
          <w:szCs w:val="24"/>
        </w:rPr>
      </w:pPr>
      <w:r w:rsidRPr="008D1BFA">
        <w:rPr>
          <w:sz w:val="24"/>
          <w:szCs w:val="24"/>
        </w:rPr>
        <w:t>- внимательно прочитать рекомендованную литературу;</w:t>
      </w:r>
    </w:p>
    <w:p w14:paraId="6EBE692E" w14:textId="77777777" w:rsidR="007F4B97" w:rsidRPr="008D1BFA" w:rsidRDefault="007F4B97" w:rsidP="00A76E53">
      <w:pPr>
        <w:ind w:firstLine="709"/>
        <w:jc w:val="both"/>
        <w:rPr>
          <w:sz w:val="24"/>
          <w:szCs w:val="24"/>
        </w:rPr>
      </w:pPr>
      <w:r w:rsidRPr="008D1BFA">
        <w:rPr>
          <w:sz w:val="24"/>
          <w:szCs w:val="24"/>
        </w:rPr>
        <w:t xml:space="preserve">- составить краткие конспекты ответов (планы ответов). </w:t>
      </w:r>
    </w:p>
    <w:p w14:paraId="19D5EBF2" w14:textId="77777777" w:rsidR="007F4B97" w:rsidRPr="008D1BFA" w:rsidRDefault="007F4B97" w:rsidP="00A76E53">
      <w:pPr>
        <w:ind w:firstLine="709"/>
        <w:jc w:val="both"/>
        <w:rPr>
          <w:sz w:val="24"/>
          <w:szCs w:val="24"/>
        </w:rPr>
      </w:pPr>
    </w:p>
    <w:p w14:paraId="3EC95B7C" w14:textId="77777777" w:rsidR="009528CA" w:rsidRPr="008D1BFA" w:rsidRDefault="00081CFD" w:rsidP="00705FB5">
      <w:pPr>
        <w:widowControl/>
        <w:autoSpaceDE/>
        <w:adjustRightInd/>
        <w:ind w:firstLine="709"/>
        <w:contextualSpacing/>
        <w:jc w:val="both"/>
        <w:rPr>
          <w:rFonts w:eastAsia="Calibri"/>
          <w:b/>
          <w:sz w:val="24"/>
          <w:szCs w:val="24"/>
          <w:lang w:eastAsia="en-US"/>
        </w:rPr>
      </w:pPr>
      <w:r w:rsidRPr="008D1BFA">
        <w:rPr>
          <w:rFonts w:eastAsia="Calibri"/>
          <w:b/>
          <w:sz w:val="24"/>
          <w:szCs w:val="24"/>
          <w:lang w:eastAsia="en-US"/>
        </w:rPr>
        <w:t>10</w:t>
      </w:r>
      <w:r w:rsidR="000875BF" w:rsidRPr="008D1BFA">
        <w:rPr>
          <w:rFonts w:eastAsia="Calibri"/>
          <w:b/>
          <w:sz w:val="24"/>
          <w:szCs w:val="24"/>
          <w:lang w:eastAsia="en-US"/>
        </w:rPr>
        <w:t>.</w:t>
      </w:r>
      <w:r w:rsidR="009528CA" w:rsidRPr="008D1BF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DC78335" w14:textId="77777777" w:rsidR="00CF2B2F" w:rsidRPr="008D1BFA" w:rsidRDefault="00CF2B2F" w:rsidP="00A76E53">
      <w:pPr>
        <w:widowControl/>
        <w:autoSpaceDE/>
        <w:adjustRightInd/>
        <w:ind w:firstLine="709"/>
        <w:jc w:val="both"/>
        <w:rPr>
          <w:sz w:val="24"/>
          <w:szCs w:val="24"/>
        </w:rPr>
      </w:pPr>
      <w:r w:rsidRPr="008D1BF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A0155F4" w14:textId="77777777" w:rsidR="00A275E4" w:rsidRPr="008D1BFA" w:rsidRDefault="00CF2B2F" w:rsidP="00705FB5">
      <w:pPr>
        <w:widowControl/>
        <w:autoSpaceDE/>
        <w:adjustRightInd/>
        <w:ind w:firstLine="709"/>
        <w:jc w:val="both"/>
        <w:rPr>
          <w:sz w:val="24"/>
          <w:szCs w:val="24"/>
        </w:rPr>
      </w:pPr>
      <w:r w:rsidRPr="008D1BFA">
        <w:rPr>
          <w:sz w:val="24"/>
          <w:szCs w:val="24"/>
        </w:rPr>
        <w:t>На практических занятиях студенты представляют компьютерные презентации, подготовленные ими в часы</w:t>
      </w:r>
      <w:r w:rsidR="00A275E4" w:rsidRPr="008D1BFA">
        <w:rPr>
          <w:sz w:val="24"/>
          <w:szCs w:val="24"/>
        </w:rPr>
        <w:t xml:space="preserve"> </w:t>
      </w:r>
      <w:r w:rsidRPr="008D1BFA">
        <w:rPr>
          <w:sz w:val="24"/>
          <w:szCs w:val="24"/>
        </w:rPr>
        <w:t>самостоятельной работы.</w:t>
      </w:r>
    </w:p>
    <w:p w14:paraId="204B5958" w14:textId="77777777" w:rsidR="00CF2B2F" w:rsidRPr="008D1BFA" w:rsidRDefault="00CF2B2F" w:rsidP="00A76E53">
      <w:pPr>
        <w:widowControl/>
        <w:autoSpaceDE/>
        <w:adjustRightInd/>
        <w:ind w:firstLine="709"/>
        <w:jc w:val="both"/>
        <w:rPr>
          <w:sz w:val="24"/>
          <w:szCs w:val="24"/>
        </w:rPr>
      </w:pPr>
      <w:r w:rsidRPr="008D1BFA">
        <w:rPr>
          <w:sz w:val="24"/>
          <w:szCs w:val="24"/>
        </w:rPr>
        <w:lastRenderedPageBreak/>
        <w:t>Электронная информационно-образовательная среда Академии, работающая на платформе LMS Moodle, обеспечивает:</w:t>
      </w:r>
    </w:p>
    <w:p w14:paraId="05AF476F"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D1BFA">
        <w:rPr>
          <w:sz w:val="24"/>
          <w:szCs w:val="24"/>
        </w:rPr>
        <w:t>, ЭБС Юрайт</w:t>
      </w:r>
      <w:r w:rsidRPr="008D1BFA">
        <w:rPr>
          <w:sz w:val="24"/>
          <w:szCs w:val="24"/>
        </w:rPr>
        <w:t xml:space="preserve"> ) и электронным образовательным ресурсам, указанным в рабочих программах;</w:t>
      </w:r>
    </w:p>
    <w:p w14:paraId="30542539"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2724C284"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8470E61"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8FF8391" w14:textId="77777777"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взаимодействие между участниками образовательного процесса, в том числе синхронное и (или) асинхронное в</w:t>
      </w:r>
      <w:r w:rsidR="00705FB5" w:rsidRPr="008D1BFA">
        <w:rPr>
          <w:sz w:val="24"/>
          <w:szCs w:val="24"/>
        </w:rPr>
        <w:t>заимодействие посредством сети «Интернет».</w:t>
      </w:r>
    </w:p>
    <w:p w14:paraId="2D6733D5" w14:textId="77777777" w:rsidR="00CF2B2F" w:rsidRPr="008D1BFA" w:rsidRDefault="00CF2B2F" w:rsidP="00A76E53">
      <w:pPr>
        <w:widowControl/>
        <w:autoSpaceDE/>
        <w:adjustRightInd/>
        <w:ind w:firstLine="709"/>
        <w:jc w:val="both"/>
        <w:rPr>
          <w:sz w:val="24"/>
          <w:szCs w:val="24"/>
        </w:rPr>
      </w:pPr>
      <w:r w:rsidRPr="008D1BFA">
        <w:rPr>
          <w:sz w:val="24"/>
          <w:szCs w:val="24"/>
        </w:rPr>
        <w:t>При осуществлении образовательного процесса по дисциплине используются следующие информационные технологии:</w:t>
      </w:r>
    </w:p>
    <w:p w14:paraId="6B3C4A44"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сбор, хранение, систематизация и выдача учебной и научной информации;</w:t>
      </w:r>
    </w:p>
    <w:p w14:paraId="02FA1562"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обработка текстовой, графической и эмпирической информации;</w:t>
      </w:r>
    </w:p>
    <w:p w14:paraId="4F12FBAF"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подготовка, конструирование и презентация итогов исследовательской и аналитической деятельности;</w:t>
      </w:r>
    </w:p>
    <w:p w14:paraId="264E536D"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5E347D4"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B475195" w14:textId="77777777"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компьютерное тестирование;</w:t>
      </w:r>
    </w:p>
    <w:p w14:paraId="1A117222" w14:textId="77777777"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демонстрация мультимедийных материалов.</w:t>
      </w:r>
    </w:p>
    <w:p w14:paraId="2A545440" w14:textId="77777777" w:rsidR="00081CFD" w:rsidRPr="008D1BFA" w:rsidRDefault="00081CFD" w:rsidP="00081CFD">
      <w:pPr>
        <w:widowControl/>
        <w:autoSpaceDE/>
        <w:adjustRightInd/>
        <w:ind w:firstLine="709"/>
        <w:jc w:val="both"/>
        <w:rPr>
          <w:sz w:val="24"/>
          <w:szCs w:val="24"/>
        </w:rPr>
      </w:pPr>
      <w:r w:rsidRPr="008D1BFA">
        <w:rPr>
          <w:sz w:val="24"/>
          <w:szCs w:val="24"/>
        </w:rPr>
        <w:t>ПЕРЕЧЕНЬ ПРОГРАММНОГО ОБЕСПЕЧЕНИЯ</w:t>
      </w:r>
    </w:p>
    <w:p w14:paraId="0030E32F" w14:textId="77777777"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Professional</w:t>
      </w:r>
      <w:r w:rsidRPr="008D1BFA">
        <w:rPr>
          <w:sz w:val="24"/>
          <w:szCs w:val="24"/>
        </w:rPr>
        <w:t xml:space="preserve"> </w:t>
      </w:r>
    </w:p>
    <w:p w14:paraId="6E8843EF" w14:textId="77777777"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Windows XP Professional SP3 </w:t>
      </w:r>
    </w:p>
    <w:p w14:paraId="7CA31B10" w14:textId="77777777"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Office Professional 2007 Russian </w:t>
      </w:r>
    </w:p>
    <w:p w14:paraId="18522AFA" w14:textId="77777777"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bCs/>
          <w:sz w:val="24"/>
          <w:szCs w:val="24"/>
          <w:lang w:val="en-US"/>
        </w:rPr>
        <w:t>C</w:t>
      </w:r>
      <w:r w:rsidRPr="008D1BFA">
        <w:rPr>
          <w:bCs/>
          <w:sz w:val="24"/>
          <w:szCs w:val="24"/>
        </w:rPr>
        <w:t>вободно распространяемый офисный пакет с открытым исходным кодом LibreOffice 6.0.3.2 Stable</w:t>
      </w:r>
    </w:p>
    <w:p w14:paraId="23477D88" w14:textId="77777777"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Антивирус Касперского</w:t>
      </w:r>
    </w:p>
    <w:p w14:paraId="08A7938A" w14:textId="77777777"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Cистема управления курсами LMS Русский Moodle 3KL</w:t>
      </w:r>
    </w:p>
    <w:p w14:paraId="1FD3D367" w14:textId="77777777" w:rsidR="00081CFD" w:rsidRPr="008D1BFA" w:rsidRDefault="00081CFD" w:rsidP="00081CFD">
      <w:pPr>
        <w:widowControl/>
        <w:autoSpaceDE/>
        <w:adjustRightInd/>
        <w:ind w:firstLine="709"/>
        <w:jc w:val="both"/>
        <w:rPr>
          <w:sz w:val="24"/>
          <w:szCs w:val="24"/>
        </w:rPr>
      </w:pPr>
    </w:p>
    <w:p w14:paraId="1C61C7B9" w14:textId="77777777" w:rsidR="00855946" w:rsidRPr="008D1BFA" w:rsidRDefault="00855946" w:rsidP="00855946">
      <w:pPr>
        <w:tabs>
          <w:tab w:val="left" w:pos="993"/>
        </w:tabs>
        <w:jc w:val="center"/>
        <w:rPr>
          <w:sz w:val="24"/>
          <w:szCs w:val="24"/>
        </w:rPr>
      </w:pPr>
      <w:r w:rsidRPr="008D1BFA">
        <w:rPr>
          <w:b/>
          <w:bCs/>
          <w:color w:val="000000"/>
          <w:sz w:val="24"/>
          <w:szCs w:val="24"/>
        </w:rPr>
        <w:t>Современные профессиональные базы данных и информационные справочные системы</w:t>
      </w:r>
    </w:p>
    <w:p w14:paraId="6E37CB9C" w14:textId="42A32F71"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«Консультант Плюс» - </w:t>
      </w:r>
      <w:r w:rsidRPr="008D1BFA">
        <w:rPr>
          <w:rFonts w:ascii="Times New Roman" w:hAnsi="Times New Roman"/>
          <w:sz w:val="24"/>
          <w:szCs w:val="24"/>
        </w:rPr>
        <w:t xml:space="preserve">Режим доступа: </w:t>
      </w:r>
      <w:hyperlink r:id="rId24" w:history="1">
        <w:r w:rsidR="00AC60C8">
          <w:rPr>
            <w:rStyle w:val="a7"/>
            <w:rFonts w:ascii="Times New Roman" w:hAnsi="Times New Roman"/>
            <w:sz w:val="24"/>
            <w:szCs w:val="24"/>
          </w:rPr>
          <w:t>http://www.consultant.ru/edu/student/study/</w:t>
        </w:r>
      </w:hyperlink>
    </w:p>
    <w:p w14:paraId="6D8B23D8" w14:textId="01F19ED2"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«Гарант» - </w:t>
      </w:r>
      <w:r w:rsidRPr="008D1BFA">
        <w:rPr>
          <w:rFonts w:ascii="Times New Roman" w:hAnsi="Times New Roman"/>
          <w:sz w:val="24"/>
          <w:szCs w:val="24"/>
        </w:rPr>
        <w:t xml:space="preserve">Режим доступа: </w:t>
      </w:r>
      <w:hyperlink r:id="rId25" w:history="1">
        <w:r w:rsidR="00AC60C8">
          <w:rPr>
            <w:rStyle w:val="a7"/>
            <w:rFonts w:ascii="Times New Roman" w:hAnsi="Times New Roman"/>
            <w:sz w:val="24"/>
            <w:szCs w:val="24"/>
          </w:rPr>
          <w:t>http://edu.garant.ru/omga/</w:t>
        </w:r>
      </w:hyperlink>
    </w:p>
    <w:p w14:paraId="0DEAFF32" w14:textId="0F97A25E"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AC60C8">
          <w:rPr>
            <w:rStyle w:val="a7"/>
            <w:rFonts w:ascii="Times New Roman" w:eastAsia="Times New Roman" w:hAnsi="Times New Roman"/>
            <w:sz w:val="24"/>
            <w:szCs w:val="24"/>
            <w:lang w:eastAsia="ru-RU"/>
          </w:rPr>
          <w:t>http://pravo.gov.ru..</w:t>
        </w:r>
      </w:hyperlink>
      <w:r w:rsidRPr="008D1BFA">
        <w:rPr>
          <w:rFonts w:ascii="Times New Roman" w:eastAsia="Times New Roman" w:hAnsi="Times New Roman"/>
          <w:color w:val="000000"/>
          <w:sz w:val="24"/>
          <w:szCs w:val="24"/>
          <w:lang w:eastAsia="ru-RU"/>
        </w:rPr>
        <w:t>.</w:t>
      </w:r>
    </w:p>
    <w:p w14:paraId="0B4CE008" w14:textId="4E0626F1"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8D1BFA">
        <w:rPr>
          <w:rFonts w:ascii="Times New Roman" w:eastAsia="Times New Roman" w:hAnsi="Times New Roman"/>
          <w:color w:val="000000"/>
          <w:sz w:val="24"/>
          <w:szCs w:val="24"/>
          <w:lang w:eastAsia="ru-RU"/>
        </w:rPr>
        <w:br/>
        <w:t xml:space="preserve">образования </w:t>
      </w:r>
      <w:hyperlink r:id="rId27" w:history="1">
        <w:r w:rsidR="00AC60C8">
          <w:rPr>
            <w:rStyle w:val="a7"/>
            <w:rFonts w:ascii="Times New Roman" w:eastAsia="Times New Roman" w:hAnsi="Times New Roman"/>
            <w:sz w:val="24"/>
            <w:szCs w:val="24"/>
            <w:lang w:eastAsia="ru-RU"/>
          </w:rPr>
          <w:t>http://fgosvo.ru..</w:t>
        </w:r>
      </w:hyperlink>
      <w:r w:rsidRPr="008D1BFA">
        <w:rPr>
          <w:rFonts w:ascii="Times New Roman" w:eastAsia="Times New Roman" w:hAnsi="Times New Roman"/>
          <w:color w:val="000000"/>
          <w:sz w:val="24"/>
          <w:szCs w:val="24"/>
          <w:lang w:eastAsia="ru-RU"/>
        </w:rPr>
        <w:t>.</w:t>
      </w:r>
    </w:p>
    <w:p w14:paraId="1F3B5598" w14:textId="7D7ABDAB"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AC60C8">
          <w:rPr>
            <w:rStyle w:val="a7"/>
            <w:rFonts w:ascii="Times New Roman" w:eastAsia="Times New Roman" w:hAnsi="Times New Roman"/>
            <w:sz w:val="24"/>
            <w:szCs w:val="24"/>
            <w:lang w:eastAsia="ru-RU"/>
          </w:rPr>
          <w:t>http://www.ict.edu.ru..</w:t>
        </w:r>
      </w:hyperlink>
      <w:r w:rsidRPr="008D1BFA">
        <w:rPr>
          <w:rFonts w:ascii="Times New Roman" w:eastAsia="Times New Roman" w:hAnsi="Times New Roman"/>
          <w:color w:val="000000"/>
          <w:sz w:val="24"/>
          <w:szCs w:val="24"/>
          <w:lang w:eastAsia="ru-RU"/>
        </w:rPr>
        <w:t>.</w:t>
      </w:r>
    </w:p>
    <w:p w14:paraId="424F7505" w14:textId="77777777"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sz w:val="24"/>
          <w:szCs w:val="24"/>
        </w:rPr>
      </w:pPr>
      <w:r w:rsidRPr="008D1BFA">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0B487E">
          <w:rPr>
            <w:rStyle w:val="a7"/>
            <w:rFonts w:ascii="Times New Roman" w:eastAsia="Times New Roman" w:hAnsi="Times New Roman"/>
            <w:sz w:val="24"/>
            <w:szCs w:val="24"/>
          </w:rPr>
          <w:t>www.economy.gov.ru</w:t>
        </w:r>
      </w:hyperlink>
    </w:p>
    <w:p w14:paraId="7D49219F" w14:textId="77777777" w:rsidR="00855946" w:rsidRPr="008D1BFA" w:rsidRDefault="00855946" w:rsidP="00855946">
      <w:pPr>
        <w:jc w:val="both"/>
        <w:rPr>
          <w:b/>
          <w:sz w:val="24"/>
          <w:szCs w:val="24"/>
        </w:rPr>
      </w:pPr>
    </w:p>
    <w:p w14:paraId="799BC4AC" w14:textId="77777777" w:rsidR="00855946" w:rsidRPr="008D1BFA" w:rsidRDefault="00855946" w:rsidP="00855946">
      <w:pPr>
        <w:jc w:val="both"/>
        <w:rPr>
          <w:b/>
          <w:sz w:val="24"/>
          <w:szCs w:val="24"/>
        </w:rPr>
      </w:pPr>
      <w:r w:rsidRPr="008D1BFA">
        <w:rPr>
          <w:b/>
          <w:sz w:val="24"/>
          <w:szCs w:val="24"/>
        </w:rPr>
        <w:t xml:space="preserve">11. Описание материально-технической базы, необходимой для осуществления образовательного процесса по дисциплине </w:t>
      </w:r>
    </w:p>
    <w:p w14:paraId="67D4FAAF" w14:textId="77777777" w:rsidR="00855946" w:rsidRPr="008D1BFA" w:rsidRDefault="00855946" w:rsidP="00855946">
      <w:pPr>
        <w:jc w:val="both"/>
        <w:rPr>
          <w:sz w:val="24"/>
          <w:szCs w:val="24"/>
        </w:rPr>
      </w:pPr>
      <w:r w:rsidRPr="008D1BFA">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0A203AE" w14:textId="77777777" w:rsidR="00855946" w:rsidRPr="008D1BFA" w:rsidRDefault="00855946" w:rsidP="00855946">
      <w:pPr>
        <w:jc w:val="both"/>
        <w:rPr>
          <w:sz w:val="24"/>
          <w:szCs w:val="24"/>
        </w:rPr>
      </w:pPr>
      <w:r w:rsidRPr="008D1BF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27430EF" w14:textId="77777777" w:rsidR="00855946" w:rsidRPr="008D1BFA" w:rsidRDefault="00855946" w:rsidP="00855946">
      <w:pPr>
        <w:jc w:val="both"/>
        <w:rPr>
          <w:sz w:val="24"/>
          <w:szCs w:val="24"/>
        </w:rPr>
      </w:pPr>
      <w:r w:rsidRPr="008D1BF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D1BFA">
        <w:rPr>
          <w:sz w:val="24"/>
          <w:szCs w:val="24"/>
          <w:lang w:val="en-US"/>
        </w:rPr>
        <w:t>XP</w:t>
      </w:r>
      <w:r w:rsidRPr="008D1BF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w:t>
      </w:r>
    </w:p>
    <w:p w14:paraId="0E860B15" w14:textId="77777777" w:rsidR="00855946" w:rsidRPr="008D1BFA" w:rsidRDefault="00855946" w:rsidP="00855946">
      <w:pPr>
        <w:jc w:val="both"/>
        <w:rPr>
          <w:sz w:val="24"/>
          <w:szCs w:val="24"/>
        </w:rPr>
      </w:pPr>
      <w:r w:rsidRPr="008D1BF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1С: Предпр.8 - комплект для обучения в высших и средних учебных заведениях; Линко </w:t>
      </w:r>
      <w:r w:rsidRPr="008D1BFA">
        <w:rPr>
          <w:sz w:val="24"/>
          <w:szCs w:val="24"/>
          <w:lang w:val="en-US"/>
        </w:rPr>
        <w:t>V</w:t>
      </w:r>
      <w:r w:rsidRPr="008D1BFA">
        <w:rPr>
          <w:sz w:val="24"/>
          <w:szCs w:val="24"/>
        </w:rPr>
        <w:t xml:space="preserve">8.2;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справочно-правовые системы «Консультант плюс», «Гарант»; электронно-библиотечные системы «</w:t>
      </w:r>
      <w:r w:rsidRPr="008D1BFA">
        <w:rPr>
          <w:sz w:val="24"/>
          <w:szCs w:val="24"/>
          <w:lang w:val="en-US"/>
        </w:rPr>
        <w:t>IPRbooks</w:t>
      </w:r>
      <w:r w:rsidRPr="008D1BFA">
        <w:rPr>
          <w:sz w:val="24"/>
          <w:szCs w:val="24"/>
        </w:rPr>
        <w:t xml:space="preserve">» и «ЭБС ЮРАЙТ». </w:t>
      </w:r>
    </w:p>
    <w:p w14:paraId="4763D854" w14:textId="77777777" w:rsidR="00855946" w:rsidRPr="008D1BFA" w:rsidRDefault="00855946" w:rsidP="00855946">
      <w:pPr>
        <w:jc w:val="both"/>
        <w:rPr>
          <w:sz w:val="24"/>
          <w:szCs w:val="24"/>
        </w:rPr>
      </w:pPr>
      <w:r w:rsidRPr="008D1BF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D1BF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Windows</w:t>
      </w:r>
      <w:r w:rsidRPr="008D1BFA">
        <w:rPr>
          <w:sz w:val="24"/>
          <w:szCs w:val="24"/>
          <w:shd w:val="clear" w:color="auto" w:fill="F9F9F9"/>
        </w:rPr>
        <w:t xml:space="preserve"> </w:t>
      </w:r>
      <w:r w:rsidRPr="008D1BFA">
        <w:rPr>
          <w:sz w:val="24"/>
          <w:szCs w:val="24"/>
          <w:shd w:val="clear" w:color="auto" w:fill="F9F9F9"/>
          <w:lang w:val="en-US"/>
        </w:rPr>
        <w:t>XP</w:t>
      </w:r>
      <w:r w:rsidRPr="008D1BFA">
        <w:rPr>
          <w:sz w:val="24"/>
          <w:szCs w:val="24"/>
          <w:shd w:val="clear" w:color="auto" w:fill="F9F9F9"/>
        </w:rPr>
        <w:t xml:space="preserve">, </w:t>
      </w:r>
      <w:r w:rsidRPr="008D1BFA">
        <w:rPr>
          <w:sz w:val="24"/>
          <w:szCs w:val="24"/>
          <w:shd w:val="clear" w:color="auto" w:fill="F9F9F9"/>
          <w:lang w:val="en-US"/>
        </w:rPr>
        <w:t>MS</w:t>
      </w:r>
      <w:r w:rsidRPr="008D1BFA">
        <w:rPr>
          <w:sz w:val="24"/>
          <w:szCs w:val="24"/>
          <w:shd w:val="clear" w:color="auto" w:fill="F9F9F9"/>
        </w:rPr>
        <w:t xml:space="preserve"> </w:t>
      </w:r>
      <w:r w:rsidRPr="008D1BFA">
        <w:rPr>
          <w:sz w:val="24"/>
          <w:szCs w:val="24"/>
          <w:shd w:val="clear" w:color="auto" w:fill="F9F9F9"/>
          <w:lang w:val="en-US"/>
        </w:rPr>
        <w:t>Visio</w:t>
      </w:r>
      <w:r w:rsidRPr="008D1BFA">
        <w:rPr>
          <w:sz w:val="24"/>
          <w:szCs w:val="24"/>
          <w:shd w:val="clear" w:color="auto" w:fill="F9F9F9"/>
        </w:rPr>
        <w:t xml:space="preserve"> </w:t>
      </w:r>
      <w:r w:rsidRPr="008D1BFA">
        <w:rPr>
          <w:sz w:val="24"/>
          <w:szCs w:val="24"/>
          <w:shd w:val="clear" w:color="auto" w:fill="F9F9F9"/>
          <w:lang w:val="en-US"/>
        </w:rPr>
        <w:t>Standart</w:t>
      </w:r>
      <w:r w:rsidRPr="008D1BFA">
        <w:rPr>
          <w:sz w:val="24"/>
          <w:szCs w:val="24"/>
          <w:shd w:val="clear" w:color="auto" w:fill="F9F9F9"/>
        </w:rPr>
        <w:t xml:space="preserve">,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Office</w:t>
      </w:r>
      <w:r w:rsidRPr="008D1BFA">
        <w:rPr>
          <w:sz w:val="24"/>
          <w:szCs w:val="24"/>
          <w:shd w:val="clear" w:color="auto" w:fill="F9F9F9"/>
        </w:rPr>
        <w:t xml:space="preserve"> </w:t>
      </w:r>
      <w:r w:rsidRPr="008D1BFA">
        <w:rPr>
          <w:sz w:val="24"/>
          <w:szCs w:val="24"/>
          <w:shd w:val="clear" w:color="auto" w:fill="F9F9F9"/>
          <w:lang w:val="en-US"/>
        </w:rPr>
        <w:t>Professional</w:t>
      </w:r>
      <w:r w:rsidRPr="008D1BFA">
        <w:rPr>
          <w:sz w:val="24"/>
          <w:szCs w:val="24"/>
          <w:shd w:val="clear" w:color="auto" w:fill="F9F9F9"/>
        </w:rPr>
        <w:t xml:space="preserve"> </w:t>
      </w:r>
      <w:r w:rsidRPr="008D1BFA">
        <w:rPr>
          <w:sz w:val="24"/>
          <w:szCs w:val="24"/>
          <w:shd w:val="clear" w:color="auto" w:fill="F9F9F9"/>
          <w:lang w:val="en-US"/>
        </w:rPr>
        <w:t>Plus</w:t>
      </w:r>
      <w:r w:rsidRPr="008D1BFA">
        <w:rPr>
          <w:sz w:val="24"/>
          <w:szCs w:val="24"/>
          <w:shd w:val="clear" w:color="auto" w:fill="F9F9F9"/>
        </w:rPr>
        <w:t xml:space="preserve"> 2007,  </w:t>
      </w:r>
      <w:r w:rsidRPr="008D1BFA">
        <w:rPr>
          <w:sz w:val="24"/>
          <w:szCs w:val="24"/>
          <w:shd w:val="clear" w:color="auto" w:fill="F9F9F9"/>
          <w:lang w:val="en-US"/>
        </w:rPr>
        <w:t>LibreOffice</w:t>
      </w:r>
      <w:r w:rsidRPr="008D1BFA">
        <w:rPr>
          <w:sz w:val="24"/>
          <w:szCs w:val="24"/>
          <w:shd w:val="clear" w:color="auto" w:fill="F9F9F9"/>
        </w:rPr>
        <w:t xml:space="preserve">, </w:t>
      </w:r>
      <w:r w:rsidRPr="008D1BFA">
        <w:rPr>
          <w:sz w:val="24"/>
          <w:szCs w:val="24"/>
          <w:shd w:val="clear" w:color="auto" w:fill="F9F9F9"/>
          <w:lang w:val="en-US"/>
        </w:rPr>
        <w:t>Kaspersky</w:t>
      </w:r>
      <w:r w:rsidRPr="008D1BFA">
        <w:rPr>
          <w:sz w:val="24"/>
          <w:szCs w:val="24"/>
          <w:shd w:val="clear" w:color="auto" w:fill="F9F9F9"/>
        </w:rPr>
        <w:t xml:space="preserve"> </w:t>
      </w:r>
      <w:r w:rsidRPr="008D1BFA">
        <w:rPr>
          <w:sz w:val="24"/>
          <w:szCs w:val="24"/>
          <w:shd w:val="clear" w:color="auto" w:fill="F9F9F9"/>
          <w:lang w:val="en-US"/>
        </w:rPr>
        <w:t>Endpoint</w:t>
      </w:r>
      <w:r w:rsidRPr="008D1BFA">
        <w:rPr>
          <w:sz w:val="24"/>
          <w:szCs w:val="24"/>
          <w:shd w:val="clear" w:color="auto" w:fill="F9F9F9"/>
        </w:rPr>
        <w:t xml:space="preserve"> </w:t>
      </w:r>
      <w:r w:rsidRPr="008D1BFA">
        <w:rPr>
          <w:sz w:val="24"/>
          <w:szCs w:val="24"/>
          <w:shd w:val="clear" w:color="auto" w:fill="F9F9F9"/>
          <w:lang w:val="en-US"/>
        </w:rPr>
        <w:t>Security</w:t>
      </w:r>
      <w:r w:rsidRPr="008D1BFA">
        <w:rPr>
          <w:sz w:val="24"/>
          <w:szCs w:val="24"/>
          <w:shd w:val="clear" w:color="auto" w:fill="F9F9F9"/>
        </w:rPr>
        <w:t xml:space="preserve"> для бизнеса – Стандартный, Система контент фильтрации </w:t>
      </w:r>
      <w:r w:rsidRPr="008D1BFA">
        <w:rPr>
          <w:sz w:val="24"/>
          <w:szCs w:val="24"/>
          <w:shd w:val="clear" w:color="auto" w:fill="F9F9F9"/>
          <w:lang w:val="en-US"/>
        </w:rPr>
        <w:t>SkyDNS</w:t>
      </w:r>
      <w:r w:rsidRPr="008D1BFA">
        <w:rPr>
          <w:sz w:val="24"/>
          <w:szCs w:val="24"/>
          <w:shd w:val="clear" w:color="auto" w:fill="F9F9F9"/>
        </w:rPr>
        <w:t>, справочно-правовая система «Консультант плюс», «Гарант»</w:t>
      </w:r>
      <w:r w:rsidRPr="008D1BFA">
        <w:rPr>
          <w:sz w:val="24"/>
          <w:szCs w:val="24"/>
        </w:rPr>
        <w:t xml:space="preserve">, </w:t>
      </w:r>
      <w:r w:rsidRPr="008D1BFA">
        <w:rPr>
          <w:sz w:val="24"/>
          <w:szCs w:val="24"/>
          <w:shd w:val="clear" w:color="auto" w:fill="F9F9F9"/>
        </w:rPr>
        <w:t xml:space="preserve">Электронно библиотечная система </w:t>
      </w:r>
      <w:r w:rsidRPr="008D1BFA">
        <w:rPr>
          <w:sz w:val="24"/>
          <w:szCs w:val="24"/>
          <w:shd w:val="clear" w:color="auto" w:fill="F9F9F9"/>
          <w:lang w:val="en-US"/>
        </w:rPr>
        <w:t>IPRbooks</w:t>
      </w:r>
      <w:r w:rsidRPr="008D1BFA">
        <w:rPr>
          <w:sz w:val="24"/>
          <w:szCs w:val="24"/>
          <w:shd w:val="clear" w:color="auto" w:fill="F9F9F9"/>
        </w:rPr>
        <w:t xml:space="preserve">, </w:t>
      </w:r>
      <w:r w:rsidRPr="008D1BFA">
        <w:rPr>
          <w:sz w:val="24"/>
          <w:szCs w:val="24"/>
        </w:rPr>
        <w:t xml:space="preserve">Электронно библиотечная система «ЭБС ЮРАЙТ» </w:t>
      </w:r>
      <w:hyperlink w:history="1">
        <w:r w:rsidR="000B487E">
          <w:rPr>
            <w:rStyle w:val="a7"/>
            <w:sz w:val="24"/>
            <w:szCs w:val="24"/>
          </w:rPr>
          <w:t>www.biblio-online.ru</w:t>
        </w:r>
      </w:hyperlink>
      <w:r w:rsidRPr="008D1BFA">
        <w:rPr>
          <w:sz w:val="24"/>
          <w:szCs w:val="24"/>
        </w:rPr>
        <w:t>.,</w:t>
      </w:r>
      <w:r w:rsidRPr="008D1BFA">
        <w:rPr>
          <w:sz w:val="24"/>
          <w:szCs w:val="24"/>
          <w:shd w:val="clear" w:color="auto" w:fill="F9F9F9"/>
        </w:rPr>
        <w:t xml:space="preserve"> 1С:Предпр.8.Комплект для обучения в высших и средних учебных заведениях,</w:t>
      </w:r>
      <w:r w:rsidRPr="008D1BFA">
        <w:rPr>
          <w:sz w:val="24"/>
          <w:szCs w:val="24"/>
        </w:rPr>
        <w:t xml:space="preserve"> </w:t>
      </w:r>
      <w:r w:rsidRPr="008D1BFA">
        <w:rPr>
          <w:sz w:val="24"/>
          <w:szCs w:val="24"/>
          <w:shd w:val="clear" w:color="auto" w:fill="F9F9F9"/>
          <w:lang w:val="en-US"/>
        </w:rPr>
        <w:t>Moodle</w:t>
      </w:r>
      <w:r w:rsidRPr="008D1BFA">
        <w:rPr>
          <w:sz w:val="24"/>
          <w:szCs w:val="24"/>
          <w:shd w:val="clear" w:color="auto" w:fill="F9F9F9"/>
        </w:rPr>
        <w:t>.</w:t>
      </w:r>
      <w:r w:rsidRPr="008D1BFA">
        <w:rPr>
          <w:sz w:val="24"/>
          <w:szCs w:val="24"/>
        </w:rPr>
        <w:t xml:space="preserve"> </w:t>
      </w:r>
    </w:p>
    <w:p w14:paraId="5C6EF517" w14:textId="77777777" w:rsidR="00855946" w:rsidRPr="008D1BFA" w:rsidRDefault="00855946" w:rsidP="00855946">
      <w:pPr>
        <w:jc w:val="both"/>
        <w:rPr>
          <w:sz w:val="24"/>
          <w:szCs w:val="24"/>
        </w:rPr>
      </w:pPr>
      <w:r w:rsidRPr="008D1BFA">
        <w:rPr>
          <w:sz w:val="24"/>
          <w:szCs w:val="24"/>
        </w:rPr>
        <w:t>Учебно-исследовательская межкафедральная лаборатория финансово-прикладных исследований, т</w:t>
      </w:r>
      <w:r w:rsidRPr="008D1BFA">
        <w:rPr>
          <w:spacing w:val="-1"/>
          <w:sz w:val="24"/>
          <w:szCs w:val="24"/>
        </w:rPr>
        <w:t>овароведения, стандартизации, метрологии и сертификации</w:t>
      </w:r>
      <w:r w:rsidRPr="008D1BFA">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8D1BFA">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14:paraId="27BD66BF" w14:textId="77777777" w:rsidR="00855946" w:rsidRPr="008D1BFA" w:rsidRDefault="00855946" w:rsidP="00855946">
      <w:pPr>
        <w:jc w:val="both"/>
        <w:rPr>
          <w:sz w:val="24"/>
          <w:szCs w:val="24"/>
        </w:rPr>
      </w:pPr>
      <w:r w:rsidRPr="008D1BF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D1BFA">
        <w:rPr>
          <w:sz w:val="24"/>
          <w:szCs w:val="24"/>
          <w:lang w:val="en-US"/>
        </w:rPr>
        <w:t>V</w:t>
      </w:r>
      <w:r w:rsidRPr="008D1BFA">
        <w:rPr>
          <w:sz w:val="24"/>
          <w:szCs w:val="24"/>
        </w:rPr>
        <w:t xml:space="preserve">8.2,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w:t>
      </w:r>
      <w:r w:rsidRPr="008D1BFA">
        <w:rPr>
          <w:sz w:val="24"/>
          <w:szCs w:val="24"/>
          <w:lang w:val="en-US"/>
        </w:rPr>
        <w:t>XP</w:t>
      </w:r>
      <w:r w:rsidRPr="008D1BFA">
        <w:rPr>
          <w:sz w:val="24"/>
          <w:szCs w:val="24"/>
        </w:rPr>
        <w:t xml:space="preserve">,  </w:t>
      </w:r>
      <w:r w:rsidRPr="008D1BFA">
        <w:rPr>
          <w:sz w:val="24"/>
          <w:szCs w:val="24"/>
          <w:lang w:val="en-US"/>
        </w:rPr>
        <w:t>Microsoft</w:t>
      </w:r>
      <w:r w:rsidRPr="008D1BFA">
        <w:rPr>
          <w:sz w:val="24"/>
          <w:szCs w:val="24"/>
        </w:rPr>
        <w:t xml:space="preserve"> </w:t>
      </w:r>
      <w:r w:rsidRPr="008D1BFA">
        <w:rPr>
          <w:sz w:val="24"/>
          <w:szCs w:val="24"/>
          <w:lang w:val="en-US"/>
        </w:rPr>
        <w:lastRenderedPageBreak/>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Линко </w:t>
      </w:r>
      <w:r w:rsidRPr="008D1BFA">
        <w:rPr>
          <w:sz w:val="24"/>
          <w:szCs w:val="24"/>
          <w:lang w:val="en-US"/>
        </w:rPr>
        <w:t>V</w:t>
      </w:r>
      <w:r w:rsidRPr="008D1BFA">
        <w:rPr>
          <w:sz w:val="24"/>
          <w:szCs w:val="24"/>
        </w:rPr>
        <w:t xml:space="preserve">8.2, 1С:Предпр.8.Комплект для обучения в высших и средних учебных заведениях,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xml:space="preserve">, справочно-правовая система «Консультант плюс», «Гарант», Электронно библиотечная система </w:t>
      </w:r>
      <w:r w:rsidRPr="008D1BFA">
        <w:rPr>
          <w:sz w:val="24"/>
          <w:szCs w:val="24"/>
          <w:lang w:val="en-US"/>
        </w:rPr>
        <w:t>IPRbooks</w:t>
      </w:r>
      <w:r w:rsidRPr="008D1BFA">
        <w:rPr>
          <w:sz w:val="24"/>
          <w:szCs w:val="24"/>
        </w:rPr>
        <w:t xml:space="preserve">, Электронно библиотечная система «ЭБС ЮРАЙТ» </w:t>
      </w:r>
      <w:hyperlink w:history="1">
        <w:r w:rsidR="000B487E">
          <w:rPr>
            <w:rStyle w:val="a7"/>
            <w:sz w:val="24"/>
            <w:szCs w:val="24"/>
            <w:lang w:val="en-US"/>
          </w:rPr>
          <w:t>www</w:t>
        </w:r>
        <w:r w:rsidR="000B487E" w:rsidRPr="00B45997">
          <w:rPr>
            <w:rStyle w:val="a7"/>
            <w:sz w:val="24"/>
            <w:szCs w:val="24"/>
          </w:rPr>
          <w:t>.</w:t>
        </w:r>
        <w:r w:rsidR="000B487E">
          <w:rPr>
            <w:rStyle w:val="a7"/>
            <w:sz w:val="24"/>
            <w:szCs w:val="24"/>
            <w:lang w:val="en-US"/>
          </w:rPr>
          <w:t>biblio</w:t>
        </w:r>
        <w:r w:rsidR="000B487E" w:rsidRPr="00B45997">
          <w:rPr>
            <w:rStyle w:val="a7"/>
            <w:sz w:val="24"/>
            <w:szCs w:val="24"/>
          </w:rPr>
          <w:t>-</w:t>
        </w:r>
        <w:r w:rsidR="000B487E">
          <w:rPr>
            <w:rStyle w:val="a7"/>
            <w:sz w:val="24"/>
            <w:szCs w:val="24"/>
            <w:lang w:val="en-US"/>
          </w:rPr>
          <w:t>online</w:t>
        </w:r>
        <w:r w:rsidR="000B487E" w:rsidRPr="00B45997">
          <w:rPr>
            <w:rStyle w:val="a7"/>
            <w:sz w:val="24"/>
            <w:szCs w:val="24"/>
          </w:rPr>
          <w:t>.</w:t>
        </w:r>
        <w:r w:rsidR="000B487E">
          <w:rPr>
            <w:rStyle w:val="a7"/>
            <w:sz w:val="24"/>
            <w:szCs w:val="24"/>
            <w:lang w:val="en-US"/>
          </w:rPr>
          <w:t>ru</w:t>
        </w:r>
      </w:hyperlink>
      <w:r w:rsidRPr="008D1BFA">
        <w:rPr>
          <w:sz w:val="24"/>
          <w:szCs w:val="24"/>
        </w:rPr>
        <w:t xml:space="preserve"> </w:t>
      </w:r>
    </w:p>
    <w:p w14:paraId="281B7CBD" w14:textId="77777777" w:rsidR="00855946" w:rsidRDefault="00855946" w:rsidP="00855946">
      <w:pPr>
        <w:jc w:val="both"/>
        <w:rPr>
          <w:sz w:val="24"/>
          <w:szCs w:val="24"/>
        </w:rPr>
      </w:pPr>
      <w:r w:rsidRPr="008D1BFA">
        <w:rPr>
          <w:sz w:val="24"/>
          <w:szCs w:val="24"/>
        </w:rPr>
        <w:t xml:space="preserve">5. Для самостоятельной работы: аудитории для самостоятельной работы,  курсового проектирования </w:t>
      </w:r>
      <w:r w:rsidRPr="008D1BFA">
        <w:rPr>
          <w:rStyle w:val="fontstyle01"/>
        </w:rPr>
        <w:t>(выполнения курсовых работ)</w:t>
      </w:r>
      <w:r w:rsidRPr="008D1BF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18D1FD9" w14:textId="77777777" w:rsidR="00855946" w:rsidRDefault="00855946" w:rsidP="00855946">
      <w:pPr>
        <w:ind w:firstLine="709"/>
        <w:jc w:val="both"/>
        <w:rPr>
          <w:rFonts w:ascii="Calibri" w:hAnsi="Calibri"/>
          <w:sz w:val="24"/>
          <w:szCs w:val="24"/>
        </w:rPr>
      </w:pPr>
      <w:r>
        <w:rPr>
          <w:sz w:val="24"/>
          <w:szCs w:val="24"/>
        </w:rPr>
        <w:t xml:space="preserve"> </w:t>
      </w:r>
    </w:p>
    <w:p w14:paraId="5E0BA2B8" w14:textId="77777777" w:rsidR="00855946" w:rsidRDefault="00855946" w:rsidP="00855946">
      <w:pPr>
        <w:ind w:firstLine="708"/>
        <w:jc w:val="both"/>
        <w:rPr>
          <w:sz w:val="24"/>
          <w:szCs w:val="24"/>
        </w:rPr>
      </w:pPr>
    </w:p>
    <w:p w14:paraId="7F6E5358" w14:textId="77777777" w:rsidR="00FA5C55" w:rsidRPr="00A37392" w:rsidRDefault="00FA5C55" w:rsidP="00A76E53">
      <w:pPr>
        <w:widowControl/>
        <w:autoSpaceDE/>
        <w:autoSpaceDN/>
        <w:adjustRightInd/>
        <w:ind w:firstLine="709"/>
        <w:jc w:val="both"/>
        <w:rPr>
          <w:sz w:val="24"/>
          <w:szCs w:val="24"/>
        </w:rPr>
      </w:pPr>
    </w:p>
    <w:sectPr w:rsidR="00FA5C55" w:rsidRPr="00A37392" w:rsidSect="00C61CE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CF0E" w14:textId="77777777" w:rsidR="00C61CE0" w:rsidRDefault="00C61CE0" w:rsidP="00160BC1">
      <w:r>
        <w:separator/>
      </w:r>
    </w:p>
  </w:endnote>
  <w:endnote w:type="continuationSeparator" w:id="0">
    <w:p w14:paraId="24AAEB27" w14:textId="77777777" w:rsidR="00C61CE0" w:rsidRDefault="00C61CE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8BDB" w14:textId="77777777" w:rsidR="00C61CE0" w:rsidRDefault="00C61CE0" w:rsidP="00160BC1">
      <w:r>
        <w:separator/>
      </w:r>
    </w:p>
  </w:footnote>
  <w:footnote w:type="continuationSeparator" w:id="0">
    <w:p w14:paraId="39441440" w14:textId="77777777" w:rsidR="00C61CE0" w:rsidRDefault="00C61CE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C02DC"/>
    <w:multiLevelType w:val="hybridMultilevel"/>
    <w:tmpl w:val="5CA4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F790F"/>
    <w:multiLevelType w:val="hybridMultilevel"/>
    <w:tmpl w:val="15C4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C450D"/>
    <w:multiLevelType w:val="hybridMultilevel"/>
    <w:tmpl w:val="A84299C2"/>
    <w:lvl w:ilvl="0" w:tplc="1F3000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9E6F63"/>
    <w:multiLevelType w:val="hybridMultilevel"/>
    <w:tmpl w:val="ED42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84928"/>
    <w:multiLevelType w:val="hybridMultilevel"/>
    <w:tmpl w:val="CFFA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013A7"/>
    <w:multiLevelType w:val="hybridMultilevel"/>
    <w:tmpl w:val="562C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87BE6"/>
    <w:multiLevelType w:val="hybridMultilevel"/>
    <w:tmpl w:val="6338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36167C"/>
    <w:multiLevelType w:val="hybridMultilevel"/>
    <w:tmpl w:val="E8325214"/>
    <w:lvl w:ilvl="0" w:tplc="44DADF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7"/>
  </w:num>
  <w:num w:numId="5">
    <w:abstractNumId w:val="7"/>
  </w:num>
  <w:num w:numId="6">
    <w:abstractNumId w:val="11"/>
  </w:num>
  <w:num w:numId="7">
    <w:abstractNumId w:val="13"/>
  </w:num>
  <w:num w:numId="8">
    <w:abstractNumId w:val="10"/>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2"/>
  </w:num>
  <w:num w:numId="15">
    <w:abstractNumId w:val="6"/>
  </w:num>
  <w:num w:numId="16">
    <w:abstractNumId w:val="9"/>
  </w:num>
  <w:num w:numId="17">
    <w:abstractNumId w:val="15"/>
  </w:num>
  <w:num w:numId="18">
    <w:abstractNumId w:val="1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5546"/>
    <w:rsid w:val="00027D2C"/>
    <w:rsid w:val="00027E5B"/>
    <w:rsid w:val="00031B76"/>
    <w:rsid w:val="00037461"/>
    <w:rsid w:val="00051AEE"/>
    <w:rsid w:val="00052185"/>
    <w:rsid w:val="00060A01"/>
    <w:rsid w:val="00064860"/>
    <w:rsid w:val="00064AA9"/>
    <w:rsid w:val="00081CFD"/>
    <w:rsid w:val="000835F5"/>
    <w:rsid w:val="000875BF"/>
    <w:rsid w:val="000911D1"/>
    <w:rsid w:val="00097B82"/>
    <w:rsid w:val="000A0E33"/>
    <w:rsid w:val="000A4FAC"/>
    <w:rsid w:val="000B1331"/>
    <w:rsid w:val="000B487E"/>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7F9"/>
    <w:rsid w:val="00127DEA"/>
    <w:rsid w:val="00131CDA"/>
    <w:rsid w:val="00132F57"/>
    <w:rsid w:val="001378B1"/>
    <w:rsid w:val="001454D0"/>
    <w:rsid w:val="0015639D"/>
    <w:rsid w:val="001576DC"/>
    <w:rsid w:val="00160BC1"/>
    <w:rsid w:val="00161C70"/>
    <w:rsid w:val="001716A9"/>
    <w:rsid w:val="00181AAB"/>
    <w:rsid w:val="00184BFF"/>
    <w:rsid w:val="00184F65"/>
    <w:rsid w:val="001871AA"/>
    <w:rsid w:val="0019514A"/>
    <w:rsid w:val="001A6533"/>
    <w:rsid w:val="001C3179"/>
    <w:rsid w:val="001C4FED"/>
    <w:rsid w:val="001C6305"/>
    <w:rsid w:val="001F11DE"/>
    <w:rsid w:val="0020374A"/>
    <w:rsid w:val="0020642F"/>
    <w:rsid w:val="00207E2E"/>
    <w:rsid w:val="00207FB7"/>
    <w:rsid w:val="00211C1B"/>
    <w:rsid w:val="0023185F"/>
    <w:rsid w:val="00240A81"/>
    <w:rsid w:val="00245199"/>
    <w:rsid w:val="0025630A"/>
    <w:rsid w:val="002657BC"/>
    <w:rsid w:val="00276128"/>
    <w:rsid w:val="0027733F"/>
    <w:rsid w:val="0028303D"/>
    <w:rsid w:val="00291D05"/>
    <w:rsid w:val="002933E5"/>
    <w:rsid w:val="002A0D1B"/>
    <w:rsid w:val="002B5AB9"/>
    <w:rsid w:val="002B6BDE"/>
    <w:rsid w:val="002B6C87"/>
    <w:rsid w:val="002B734E"/>
    <w:rsid w:val="002C2EAE"/>
    <w:rsid w:val="002C3F08"/>
    <w:rsid w:val="002C7582"/>
    <w:rsid w:val="002D143A"/>
    <w:rsid w:val="002D14D6"/>
    <w:rsid w:val="002D6AC0"/>
    <w:rsid w:val="002E4CB7"/>
    <w:rsid w:val="0030686A"/>
    <w:rsid w:val="00315AB7"/>
    <w:rsid w:val="0032166A"/>
    <w:rsid w:val="003228E9"/>
    <w:rsid w:val="003268C2"/>
    <w:rsid w:val="003272A5"/>
    <w:rsid w:val="00330957"/>
    <w:rsid w:val="0033546E"/>
    <w:rsid w:val="00355C7E"/>
    <w:rsid w:val="003618C2"/>
    <w:rsid w:val="00363097"/>
    <w:rsid w:val="003630CB"/>
    <w:rsid w:val="00365758"/>
    <w:rsid w:val="003668E3"/>
    <w:rsid w:val="00390B62"/>
    <w:rsid w:val="003A3494"/>
    <w:rsid w:val="003A57B5"/>
    <w:rsid w:val="003A6FB0"/>
    <w:rsid w:val="003A71E4"/>
    <w:rsid w:val="003B7F71"/>
    <w:rsid w:val="003E5106"/>
    <w:rsid w:val="003F2198"/>
    <w:rsid w:val="00400491"/>
    <w:rsid w:val="00407242"/>
    <w:rsid w:val="00407404"/>
    <w:rsid w:val="00410EAB"/>
    <w:rsid w:val="004110F5"/>
    <w:rsid w:val="0041605D"/>
    <w:rsid w:val="00435249"/>
    <w:rsid w:val="004378FE"/>
    <w:rsid w:val="00437F5D"/>
    <w:rsid w:val="00444766"/>
    <w:rsid w:val="00450838"/>
    <w:rsid w:val="00456789"/>
    <w:rsid w:val="0046365B"/>
    <w:rsid w:val="004653A5"/>
    <w:rsid w:val="0047224A"/>
    <w:rsid w:val="0047572F"/>
    <w:rsid w:val="0047633A"/>
    <w:rsid w:val="0048300E"/>
    <w:rsid w:val="0049217A"/>
    <w:rsid w:val="004931CD"/>
    <w:rsid w:val="00495C7E"/>
    <w:rsid w:val="004A2C0D"/>
    <w:rsid w:val="004A2E62"/>
    <w:rsid w:val="004A68C9"/>
    <w:rsid w:val="004C4334"/>
    <w:rsid w:val="004C5815"/>
    <w:rsid w:val="004C6DB3"/>
    <w:rsid w:val="004D137F"/>
    <w:rsid w:val="004D7F65"/>
    <w:rsid w:val="004E0C3F"/>
    <w:rsid w:val="004E357A"/>
    <w:rsid w:val="004E3D82"/>
    <w:rsid w:val="004E42F4"/>
    <w:rsid w:val="004E4CD6"/>
    <w:rsid w:val="004E4DB2"/>
    <w:rsid w:val="004E61D8"/>
    <w:rsid w:val="004E62F1"/>
    <w:rsid w:val="004E753A"/>
    <w:rsid w:val="004F3C72"/>
    <w:rsid w:val="00506835"/>
    <w:rsid w:val="00516F43"/>
    <w:rsid w:val="00521F20"/>
    <w:rsid w:val="00524765"/>
    <w:rsid w:val="005360DC"/>
    <w:rsid w:val="005362E6"/>
    <w:rsid w:val="00537A62"/>
    <w:rsid w:val="00540F31"/>
    <w:rsid w:val="00565480"/>
    <w:rsid w:val="005669CB"/>
    <w:rsid w:val="00572F9F"/>
    <w:rsid w:val="005816EA"/>
    <w:rsid w:val="00582969"/>
    <w:rsid w:val="00583C2E"/>
    <w:rsid w:val="00584FE8"/>
    <w:rsid w:val="00586FAD"/>
    <w:rsid w:val="005915BA"/>
    <w:rsid w:val="00591B36"/>
    <w:rsid w:val="00597DF8"/>
    <w:rsid w:val="005A28FC"/>
    <w:rsid w:val="005A5D32"/>
    <w:rsid w:val="005B47CE"/>
    <w:rsid w:val="005B664D"/>
    <w:rsid w:val="005C13E4"/>
    <w:rsid w:val="005C20F0"/>
    <w:rsid w:val="005C3AEB"/>
    <w:rsid w:val="005C3E07"/>
    <w:rsid w:val="005C7567"/>
    <w:rsid w:val="005D206B"/>
    <w:rsid w:val="005E017C"/>
    <w:rsid w:val="005F2349"/>
    <w:rsid w:val="006044B4"/>
    <w:rsid w:val="00607E17"/>
    <w:rsid w:val="006118F6"/>
    <w:rsid w:val="00624E28"/>
    <w:rsid w:val="00642A2F"/>
    <w:rsid w:val="006439F4"/>
    <w:rsid w:val="0065606F"/>
    <w:rsid w:val="00656AC4"/>
    <w:rsid w:val="006720E4"/>
    <w:rsid w:val="00676914"/>
    <w:rsid w:val="00676F0C"/>
    <w:rsid w:val="00687B3A"/>
    <w:rsid w:val="00692DD7"/>
    <w:rsid w:val="006B0CA3"/>
    <w:rsid w:val="006D108C"/>
    <w:rsid w:val="006D15B6"/>
    <w:rsid w:val="006D6805"/>
    <w:rsid w:val="006E2C1A"/>
    <w:rsid w:val="006E5C19"/>
    <w:rsid w:val="00701A8C"/>
    <w:rsid w:val="00705814"/>
    <w:rsid w:val="00705FB5"/>
    <w:rsid w:val="007066B1"/>
    <w:rsid w:val="00713D44"/>
    <w:rsid w:val="007327FE"/>
    <w:rsid w:val="007512C7"/>
    <w:rsid w:val="00752936"/>
    <w:rsid w:val="0076201E"/>
    <w:rsid w:val="00764497"/>
    <w:rsid w:val="007751FE"/>
    <w:rsid w:val="00776A98"/>
    <w:rsid w:val="00777B09"/>
    <w:rsid w:val="00781ADF"/>
    <w:rsid w:val="007826F6"/>
    <w:rsid w:val="00783D3E"/>
    <w:rsid w:val="00785842"/>
    <w:rsid w:val="007865CB"/>
    <w:rsid w:val="00793E1B"/>
    <w:rsid w:val="00793F01"/>
    <w:rsid w:val="00797330"/>
    <w:rsid w:val="007A5EE5"/>
    <w:rsid w:val="007A7E7B"/>
    <w:rsid w:val="007B2F12"/>
    <w:rsid w:val="007C0347"/>
    <w:rsid w:val="007C277B"/>
    <w:rsid w:val="007D5CC1"/>
    <w:rsid w:val="007E10C6"/>
    <w:rsid w:val="007E46F0"/>
    <w:rsid w:val="007F045A"/>
    <w:rsid w:val="007F098D"/>
    <w:rsid w:val="007F4B97"/>
    <w:rsid w:val="007F7A4D"/>
    <w:rsid w:val="00801B83"/>
    <w:rsid w:val="00820D1B"/>
    <w:rsid w:val="00823333"/>
    <w:rsid w:val="00823E5A"/>
    <w:rsid w:val="008263DE"/>
    <w:rsid w:val="00835084"/>
    <w:rsid w:val="008423FF"/>
    <w:rsid w:val="00855946"/>
    <w:rsid w:val="00857FC8"/>
    <w:rsid w:val="0086651C"/>
    <w:rsid w:val="0088272E"/>
    <w:rsid w:val="0089618D"/>
    <w:rsid w:val="00896431"/>
    <w:rsid w:val="00897B9E"/>
    <w:rsid w:val="008A3A34"/>
    <w:rsid w:val="008B6331"/>
    <w:rsid w:val="008C522B"/>
    <w:rsid w:val="008D1BFA"/>
    <w:rsid w:val="008E5E59"/>
    <w:rsid w:val="00900ECD"/>
    <w:rsid w:val="00920199"/>
    <w:rsid w:val="00921868"/>
    <w:rsid w:val="00930D6C"/>
    <w:rsid w:val="00941875"/>
    <w:rsid w:val="00951F6B"/>
    <w:rsid w:val="009528CA"/>
    <w:rsid w:val="00954E45"/>
    <w:rsid w:val="00957846"/>
    <w:rsid w:val="00960FC4"/>
    <w:rsid w:val="00962F5A"/>
    <w:rsid w:val="00965998"/>
    <w:rsid w:val="00980AF3"/>
    <w:rsid w:val="00980D46"/>
    <w:rsid w:val="009A493E"/>
    <w:rsid w:val="009B76F8"/>
    <w:rsid w:val="009D6619"/>
    <w:rsid w:val="009E35D2"/>
    <w:rsid w:val="009F4070"/>
    <w:rsid w:val="00A275E4"/>
    <w:rsid w:val="00A32A5F"/>
    <w:rsid w:val="00A33821"/>
    <w:rsid w:val="00A37392"/>
    <w:rsid w:val="00A40F4A"/>
    <w:rsid w:val="00A44F9E"/>
    <w:rsid w:val="00A475AB"/>
    <w:rsid w:val="00A562B9"/>
    <w:rsid w:val="00A567CD"/>
    <w:rsid w:val="00A637D5"/>
    <w:rsid w:val="00A63D90"/>
    <w:rsid w:val="00A75675"/>
    <w:rsid w:val="00A76E53"/>
    <w:rsid w:val="00A91916"/>
    <w:rsid w:val="00A9607B"/>
    <w:rsid w:val="00A96C48"/>
    <w:rsid w:val="00AA2A29"/>
    <w:rsid w:val="00AB2091"/>
    <w:rsid w:val="00AB24D3"/>
    <w:rsid w:val="00AB640D"/>
    <w:rsid w:val="00AC60C8"/>
    <w:rsid w:val="00AD0669"/>
    <w:rsid w:val="00AD208A"/>
    <w:rsid w:val="00AD4A3C"/>
    <w:rsid w:val="00AD504D"/>
    <w:rsid w:val="00AE3177"/>
    <w:rsid w:val="00AF61EB"/>
    <w:rsid w:val="00B45997"/>
    <w:rsid w:val="00B5209B"/>
    <w:rsid w:val="00B542D4"/>
    <w:rsid w:val="00B54421"/>
    <w:rsid w:val="00B642B8"/>
    <w:rsid w:val="00B644A0"/>
    <w:rsid w:val="00B66371"/>
    <w:rsid w:val="00B817E2"/>
    <w:rsid w:val="00B95B99"/>
    <w:rsid w:val="00BB6C9A"/>
    <w:rsid w:val="00BB70FB"/>
    <w:rsid w:val="00BC4669"/>
    <w:rsid w:val="00BC7A08"/>
    <w:rsid w:val="00BE023D"/>
    <w:rsid w:val="00BF22FC"/>
    <w:rsid w:val="00C1245E"/>
    <w:rsid w:val="00C179A0"/>
    <w:rsid w:val="00C228C5"/>
    <w:rsid w:val="00C24EA8"/>
    <w:rsid w:val="00C26026"/>
    <w:rsid w:val="00C33468"/>
    <w:rsid w:val="00C3475E"/>
    <w:rsid w:val="00C40C06"/>
    <w:rsid w:val="00C55E91"/>
    <w:rsid w:val="00C5602D"/>
    <w:rsid w:val="00C56169"/>
    <w:rsid w:val="00C61CE0"/>
    <w:rsid w:val="00C66879"/>
    <w:rsid w:val="00C70CA1"/>
    <w:rsid w:val="00C7200A"/>
    <w:rsid w:val="00C90A7A"/>
    <w:rsid w:val="00C93F61"/>
    <w:rsid w:val="00C94464"/>
    <w:rsid w:val="00C953C9"/>
    <w:rsid w:val="00CA401A"/>
    <w:rsid w:val="00CB27ED"/>
    <w:rsid w:val="00CB61D6"/>
    <w:rsid w:val="00CC532D"/>
    <w:rsid w:val="00CE4B18"/>
    <w:rsid w:val="00CE6C4B"/>
    <w:rsid w:val="00CF12C6"/>
    <w:rsid w:val="00CF2B2F"/>
    <w:rsid w:val="00CF6292"/>
    <w:rsid w:val="00CF6B12"/>
    <w:rsid w:val="00D02EB8"/>
    <w:rsid w:val="00D03D27"/>
    <w:rsid w:val="00D13B63"/>
    <w:rsid w:val="00D14DA3"/>
    <w:rsid w:val="00D152E4"/>
    <w:rsid w:val="00D1753D"/>
    <w:rsid w:val="00D23EFA"/>
    <w:rsid w:val="00D32B66"/>
    <w:rsid w:val="00D34B66"/>
    <w:rsid w:val="00D52E41"/>
    <w:rsid w:val="00D63339"/>
    <w:rsid w:val="00D73EE2"/>
    <w:rsid w:val="00D761E8"/>
    <w:rsid w:val="00D82A38"/>
    <w:rsid w:val="00D83177"/>
    <w:rsid w:val="00D8506D"/>
    <w:rsid w:val="00D90307"/>
    <w:rsid w:val="00D90365"/>
    <w:rsid w:val="00D9772A"/>
    <w:rsid w:val="00D97830"/>
    <w:rsid w:val="00DA3FFC"/>
    <w:rsid w:val="00DA4757"/>
    <w:rsid w:val="00DA489D"/>
    <w:rsid w:val="00DA48D3"/>
    <w:rsid w:val="00DB08E2"/>
    <w:rsid w:val="00DB0A35"/>
    <w:rsid w:val="00DB228F"/>
    <w:rsid w:val="00DB2FAA"/>
    <w:rsid w:val="00DC6660"/>
    <w:rsid w:val="00DD03B9"/>
    <w:rsid w:val="00DD6EB4"/>
    <w:rsid w:val="00DE38F3"/>
    <w:rsid w:val="00DF1076"/>
    <w:rsid w:val="00DF26AA"/>
    <w:rsid w:val="00DF7ED6"/>
    <w:rsid w:val="00E02CDE"/>
    <w:rsid w:val="00E11452"/>
    <w:rsid w:val="00E122A6"/>
    <w:rsid w:val="00E33D41"/>
    <w:rsid w:val="00E36142"/>
    <w:rsid w:val="00E42AED"/>
    <w:rsid w:val="00E4451A"/>
    <w:rsid w:val="00E46B1B"/>
    <w:rsid w:val="00E46CC3"/>
    <w:rsid w:val="00E57A3A"/>
    <w:rsid w:val="00E72419"/>
    <w:rsid w:val="00E72975"/>
    <w:rsid w:val="00E7465A"/>
    <w:rsid w:val="00E9119D"/>
    <w:rsid w:val="00E92238"/>
    <w:rsid w:val="00E971FD"/>
    <w:rsid w:val="00EA206F"/>
    <w:rsid w:val="00EA3690"/>
    <w:rsid w:val="00ED213E"/>
    <w:rsid w:val="00ED28E4"/>
    <w:rsid w:val="00ED789C"/>
    <w:rsid w:val="00EE165B"/>
    <w:rsid w:val="00EE4D57"/>
    <w:rsid w:val="00EF49BB"/>
    <w:rsid w:val="00F00B76"/>
    <w:rsid w:val="00F06F17"/>
    <w:rsid w:val="00F226CA"/>
    <w:rsid w:val="00F239D1"/>
    <w:rsid w:val="00F322E1"/>
    <w:rsid w:val="00F342F7"/>
    <w:rsid w:val="00F40FEC"/>
    <w:rsid w:val="00F42549"/>
    <w:rsid w:val="00F625A5"/>
    <w:rsid w:val="00F63ADF"/>
    <w:rsid w:val="00F63BBC"/>
    <w:rsid w:val="00F64FD0"/>
    <w:rsid w:val="00F66E36"/>
    <w:rsid w:val="00F8007A"/>
    <w:rsid w:val="00F803A3"/>
    <w:rsid w:val="00F806EE"/>
    <w:rsid w:val="00F933BB"/>
    <w:rsid w:val="00F96A96"/>
    <w:rsid w:val="00FA069A"/>
    <w:rsid w:val="00FA5C55"/>
    <w:rsid w:val="00FA5F58"/>
    <w:rsid w:val="00FB05DD"/>
    <w:rsid w:val="00FB1263"/>
    <w:rsid w:val="00FB15A7"/>
    <w:rsid w:val="00FB3DFD"/>
    <w:rsid w:val="00FB70C6"/>
    <w:rsid w:val="00FC306B"/>
    <w:rsid w:val="00FD6763"/>
    <w:rsid w:val="00FE1F73"/>
    <w:rsid w:val="00FE477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9D43511"/>
  <w15:docId w15:val="{B9566A35-763F-4A05-8795-FC9C8A1D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fontstyle01">
    <w:name w:val="fontstyle01"/>
    <w:rsid w:val="00855946"/>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AC6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5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52952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403482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21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873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557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094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7203</Words>
  <Characters>41062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4522068</vt:i4>
      </vt:variant>
      <vt:variant>
        <vt:i4>9</vt:i4>
      </vt:variant>
      <vt:variant>
        <vt:i4>0</vt:i4>
      </vt:variant>
      <vt:variant>
        <vt:i4>5</vt:i4>
      </vt:variant>
      <vt:variant>
        <vt:lpwstr>http://www.iprbookshop.ru/75579.html</vt:lpwstr>
      </vt:variant>
      <vt:variant>
        <vt:lpwstr/>
      </vt:variant>
      <vt:variant>
        <vt:i4>4391007</vt:i4>
      </vt:variant>
      <vt:variant>
        <vt:i4>6</vt:i4>
      </vt:variant>
      <vt:variant>
        <vt:i4>0</vt:i4>
      </vt:variant>
      <vt:variant>
        <vt:i4>5</vt:i4>
      </vt:variant>
      <vt:variant>
        <vt:lpwstr>http://www.iprbookshop.ru/10948.html</vt:lpwstr>
      </vt:variant>
      <vt:variant>
        <vt:lpwstr/>
      </vt:variant>
      <vt:variant>
        <vt:i4>1507345</vt:i4>
      </vt:variant>
      <vt:variant>
        <vt:i4>3</vt:i4>
      </vt:variant>
      <vt:variant>
        <vt:i4>0</vt:i4>
      </vt:variant>
      <vt:variant>
        <vt:i4>5</vt:i4>
      </vt:variant>
      <vt:variant>
        <vt:lpwstr>https://biblio-online.ru/bcode/432145</vt:lpwstr>
      </vt:variant>
      <vt:variant>
        <vt:lpwstr/>
      </vt:variant>
      <vt:variant>
        <vt:i4>1703959</vt:i4>
      </vt:variant>
      <vt:variant>
        <vt:i4>0</vt:i4>
      </vt:variant>
      <vt:variant>
        <vt:i4>0</vt:i4>
      </vt:variant>
      <vt:variant>
        <vt:i4>5</vt:i4>
      </vt:variant>
      <vt:variant>
        <vt:lpwstr>https://biblio-online.ru/bcode/438737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2020-02-08T03:59:00Z</cp:lastPrinted>
  <dcterms:created xsi:type="dcterms:W3CDTF">2021-01-16T14:54:00Z</dcterms:created>
  <dcterms:modified xsi:type="dcterms:W3CDTF">2024-05-18T13:56:00Z</dcterms:modified>
</cp:coreProperties>
</file>